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6D0CD" w14:textId="77777777" w:rsidR="00D6597A" w:rsidRPr="00706B10" w:rsidRDefault="00D6597A" w:rsidP="00D6597A">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p>
    <w:p w14:paraId="5577365C" w14:textId="77777777" w:rsidR="00786958" w:rsidRPr="00786958" w:rsidRDefault="00D82D51" w:rsidP="00786958">
      <w:pPr>
        <w:pBdr>
          <w:top w:val="single" w:sz="4" w:space="1" w:color="auto"/>
          <w:left w:val="single" w:sz="4" w:space="4" w:color="auto"/>
          <w:bottom w:val="single" w:sz="4" w:space="1" w:color="auto"/>
          <w:right w:val="single" w:sz="4" w:space="4" w:color="auto"/>
        </w:pBdr>
        <w:jc w:val="center"/>
        <w:rPr>
          <w:rFonts w:ascii="Arial" w:hAnsi="Arial" w:cs="Arial"/>
          <w:b/>
          <w:bCs/>
          <w:sz w:val="72"/>
          <w:szCs w:val="24"/>
          <w:u w:val="single"/>
        </w:rPr>
      </w:pPr>
      <w:r w:rsidRPr="00786958">
        <w:rPr>
          <w:rFonts w:ascii="Arial" w:hAnsi="Arial" w:cs="Arial"/>
          <w:b/>
          <w:bCs/>
          <w:sz w:val="72"/>
          <w:szCs w:val="24"/>
          <w:u w:val="single"/>
        </w:rPr>
        <w:t>KETTLESHULME ST JAMES CE (VA)</w:t>
      </w:r>
      <w:r w:rsidR="00D6597A" w:rsidRPr="00786958">
        <w:rPr>
          <w:rFonts w:ascii="Arial" w:hAnsi="Arial" w:cs="Arial"/>
          <w:b/>
          <w:bCs/>
          <w:sz w:val="72"/>
          <w:szCs w:val="24"/>
          <w:u w:val="single"/>
        </w:rPr>
        <w:t xml:space="preserve"> PRIMARY SCHOOL</w:t>
      </w:r>
    </w:p>
    <w:p w14:paraId="533BED2B" w14:textId="6CD206C0" w:rsidR="00786958" w:rsidRDefault="00786958" w:rsidP="00786958">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5059DA8D" w14:textId="285E136D" w:rsidR="009B2E1E" w:rsidRDefault="009B2E1E" w:rsidP="00786958">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3C1BFC83" w14:textId="77777777" w:rsidR="00A311D0" w:rsidRDefault="00A311D0" w:rsidP="00786958">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00FB2650" w14:textId="77777777" w:rsidR="00D911A1" w:rsidRDefault="00D911A1" w:rsidP="00786958">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3A9923B8" w14:textId="77777777" w:rsidR="00151FEA" w:rsidRDefault="00151FEA" w:rsidP="00786958">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155E0285" w14:textId="77777777" w:rsidR="009B2E1E" w:rsidRPr="00786958" w:rsidRDefault="009B2E1E" w:rsidP="00786958">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59748053" w14:textId="07970833" w:rsidR="007576E0" w:rsidRPr="00786958" w:rsidRDefault="00A311D0" w:rsidP="00786958">
      <w:pPr>
        <w:pBdr>
          <w:top w:val="single" w:sz="4" w:space="1" w:color="auto"/>
          <w:left w:val="single" w:sz="4" w:space="4" w:color="auto"/>
          <w:bottom w:val="single" w:sz="4" w:space="1" w:color="auto"/>
          <w:right w:val="single" w:sz="4" w:space="4" w:color="auto"/>
        </w:pBdr>
        <w:jc w:val="center"/>
        <w:rPr>
          <w:rFonts w:ascii="Arial" w:hAnsi="Arial" w:cs="Arial"/>
          <w:b/>
          <w:bCs/>
          <w:sz w:val="96"/>
          <w:szCs w:val="96"/>
          <w:u w:val="single"/>
        </w:rPr>
      </w:pPr>
      <w:r>
        <w:rPr>
          <w:rFonts w:ascii="Arial" w:hAnsi="Arial" w:cs="Arial"/>
          <w:b/>
          <w:bCs/>
          <w:sz w:val="96"/>
          <w:szCs w:val="96"/>
          <w:u w:val="single"/>
        </w:rPr>
        <w:t>E</w:t>
      </w:r>
      <w:r w:rsidR="007A6793">
        <w:rPr>
          <w:rFonts w:ascii="Arial" w:hAnsi="Arial" w:cs="Arial"/>
          <w:b/>
          <w:bCs/>
          <w:sz w:val="96"/>
          <w:szCs w:val="96"/>
          <w:u w:val="single"/>
        </w:rPr>
        <w:t>FF</w:t>
      </w:r>
      <w:r w:rsidR="00332579">
        <w:rPr>
          <w:rFonts w:ascii="Arial" w:hAnsi="Arial" w:cs="Arial"/>
          <w:b/>
          <w:bCs/>
          <w:sz w:val="96"/>
          <w:szCs w:val="96"/>
          <w:u w:val="single"/>
        </w:rPr>
        <w:t>ECTIVE</w:t>
      </w:r>
      <w:r>
        <w:rPr>
          <w:rFonts w:ascii="Arial" w:hAnsi="Arial" w:cs="Arial"/>
          <w:b/>
          <w:bCs/>
          <w:sz w:val="96"/>
          <w:szCs w:val="96"/>
          <w:u w:val="single"/>
        </w:rPr>
        <w:t xml:space="preserve"> FEEDBACK</w:t>
      </w:r>
      <w:r w:rsidR="00A01715">
        <w:rPr>
          <w:rFonts w:ascii="Arial" w:hAnsi="Arial" w:cs="Arial"/>
          <w:b/>
          <w:bCs/>
          <w:sz w:val="96"/>
          <w:szCs w:val="96"/>
          <w:u w:val="single"/>
        </w:rPr>
        <w:t xml:space="preserve"> </w:t>
      </w:r>
      <w:r w:rsidR="00B64234">
        <w:rPr>
          <w:rFonts w:ascii="Arial" w:hAnsi="Arial" w:cs="Arial"/>
          <w:b/>
          <w:bCs/>
          <w:sz w:val="96"/>
          <w:szCs w:val="96"/>
          <w:u w:val="single"/>
        </w:rPr>
        <w:t>POLICY</w:t>
      </w:r>
    </w:p>
    <w:p w14:paraId="45938A68" w14:textId="18B3051C" w:rsidR="00151FEA" w:rsidRDefault="00151FEA" w:rsidP="00645359">
      <w:pPr>
        <w:pBdr>
          <w:top w:val="single" w:sz="4" w:space="1" w:color="auto"/>
          <w:left w:val="single" w:sz="4" w:space="4" w:color="auto"/>
          <w:bottom w:val="single" w:sz="4" w:space="1" w:color="auto"/>
          <w:right w:val="single" w:sz="4" w:space="4" w:color="auto"/>
        </w:pBdr>
        <w:rPr>
          <w:rFonts w:ascii="Arial" w:hAnsi="Arial" w:cs="Arial"/>
          <w:b/>
          <w:bCs/>
          <w:sz w:val="52"/>
          <w:szCs w:val="24"/>
          <w:u w:val="single"/>
        </w:rPr>
      </w:pPr>
    </w:p>
    <w:p w14:paraId="26D7BCA5" w14:textId="3D6CC5A2" w:rsidR="00A311D0" w:rsidRDefault="00A311D0" w:rsidP="00645359">
      <w:pPr>
        <w:pBdr>
          <w:top w:val="single" w:sz="4" w:space="1" w:color="auto"/>
          <w:left w:val="single" w:sz="4" w:space="4" w:color="auto"/>
          <w:bottom w:val="single" w:sz="4" w:space="1" w:color="auto"/>
          <w:right w:val="single" w:sz="4" w:space="4" w:color="auto"/>
        </w:pBdr>
        <w:rPr>
          <w:rFonts w:ascii="Arial" w:hAnsi="Arial" w:cs="Arial"/>
          <w:b/>
          <w:bCs/>
          <w:sz w:val="52"/>
          <w:szCs w:val="24"/>
          <w:u w:val="single"/>
        </w:rPr>
      </w:pPr>
    </w:p>
    <w:p w14:paraId="28EB7D09" w14:textId="77777777" w:rsidR="001C3F31" w:rsidRDefault="001C3F31" w:rsidP="00645359">
      <w:pPr>
        <w:pBdr>
          <w:top w:val="single" w:sz="4" w:space="1" w:color="auto"/>
          <w:left w:val="single" w:sz="4" w:space="4" w:color="auto"/>
          <w:bottom w:val="single" w:sz="4" w:space="1" w:color="auto"/>
          <w:right w:val="single" w:sz="4" w:space="4" w:color="auto"/>
        </w:pBdr>
        <w:rPr>
          <w:rFonts w:ascii="Arial" w:hAnsi="Arial" w:cs="Arial"/>
          <w:b/>
          <w:bCs/>
          <w:sz w:val="52"/>
          <w:szCs w:val="24"/>
          <w:u w:val="single"/>
        </w:rPr>
      </w:pPr>
    </w:p>
    <w:p w14:paraId="1C5D93AE" w14:textId="77777777" w:rsidR="006D05E9" w:rsidRPr="00706B10" w:rsidRDefault="006D05E9" w:rsidP="00645359">
      <w:pPr>
        <w:pBdr>
          <w:top w:val="single" w:sz="4" w:space="1" w:color="auto"/>
          <w:left w:val="single" w:sz="4" w:space="4" w:color="auto"/>
          <w:bottom w:val="single" w:sz="4" w:space="1" w:color="auto"/>
          <w:right w:val="single" w:sz="4" w:space="4" w:color="auto"/>
        </w:pBdr>
        <w:rPr>
          <w:rFonts w:ascii="Arial" w:hAnsi="Arial" w:cs="Arial"/>
          <w:b/>
          <w:bCs/>
          <w:sz w:val="52"/>
          <w:szCs w:val="24"/>
          <w:u w:val="single"/>
        </w:rPr>
      </w:pPr>
    </w:p>
    <w:p w14:paraId="35079351" w14:textId="5B700B0C" w:rsidR="00D6597A" w:rsidRPr="00706B10" w:rsidRDefault="00645359" w:rsidP="00D6597A">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r>
        <w:rPr>
          <w:rFonts w:ascii="Arial" w:hAnsi="Arial" w:cs="Arial"/>
          <w:b/>
          <w:bCs/>
          <w:sz w:val="52"/>
          <w:szCs w:val="24"/>
          <w:u w:val="single"/>
        </w:rPr>
        <w:t>AU</w:t>
      </w:r>
      <w:r w:rsidR="001A105D">
        <w:rPr>
          <w:rFonts w:ascii="Arial" w:hAnsi="Arial" w:cs="Arial"/>
          <w:b/>
          <w:bCs/>
          <w:sz w:val="52"/>
          <w:szCs w:val="24"/>
          <w:u w:val="single"/>
        </w:rPr>
        <w:t>T</w:t>
      </w:r>
      <w:r>
        <w:rPr>
          <w:rFonts w:ascii="Arial" w:hAnsi="Arial" w:cs="Arial"/>
          <w:b/>
          <w:bCs/>
          <w:sz w:val="52"/>
          <w:szCs w:val="24"/>
          <w:u w:val="single"/>
        </w:rPr>
        <w:t>UMN</w:t>
      </w:r>
      <w:r w:rsidR="005F67DA" w:rsidRPr="00706B10">
        <w:rPr>
          <w:rFonts w:ascii="Arial" w:hAnsi="Arial" w:cs="Arial"/>
          <w:b/>
          <w:bCs/>
          <w:sz w:val="52"/>
          <w:szCs w:val="24"/>
          <w:u w:val="single"/>
        </w:rPr>
        <w:t xml:space="preserve"> 202</w:t>
      </w:r>
      <w:r w:rsidR="00217823">
        <w:rPr>
          <w:rFonts w:ascii="Arial" w:hAnsi="Arial" w:cs="Arial"/>
          <w:b/>
          <w:bCs/>
          <w:sz w:val="52"/>
          <w:szCs w:val="24"/>
          <w:u w:val="single"/>
        </w:rPr>
        <w:t>3</w:t>
      </w:r>
    </w:p>
    <w:p w14:paraId="7EAB55F3" w14:textId="54506521" w:rsidR="009C1F99" w:rsidRPr="00706B10" w:rsidRDefault="00EA2F87" w:rsidP="00CF6644">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r w:rsidRPr="00706B10">
        <w:rPr>
          <w:rFonts w:ascii="Arial" w:hAnsi="Arial" w:cs="Arial"/>
          <w:b/>
          <w:bCs/>
          <w:sz w:val="52"/>
          <w:szCs w:val="24"/>
          <w:u w:val="single"/>
        </w:rPr>
        <w:t>Review Date</w:t>
      </w:r>
      <w:r w:rsidR="00654C3F">
        <w:rPr>
          <w:rFonts w:ascii="Arial" w:hAnsi="Arial" w:cs="Arial"/>
          <w:b/>
          <w:bCs/>
          <w:sz w:val="52"/>
          <w:szCs w:val="24"/>
          <w:u w:val="single"/>
        </w:rPr>
        <w:t xml:space="preserve"> -</w:t>
      </w:r>
      <w:r w:rsidR="007576E0" w:rsidRPr="00706B10">
        <w:rPr>
          <w:rFonts w:ascii="Arial" w:hAnsi="Arial" w:cs="Arial"/>
          <w:b/>
          <w:bCs/>
          <w:sz w:val="52"/>
          <w:szCs w:val="24"/>
          <w:u w:val="single"/>
        </w:rPr>
        <w:t xml:space="preserve"> </w:t>
      </w:r>
      <w:r w:rsidR="00645359">
        <w:rPr>
          <w:rFonts w:ascii="Arial" w:hAnsi="Arial" w:cs="Arial"/>
          <w:b/>
          <w:bCs/>
          <w:sz w:val="52"/>
          <w:szCs w:val="24"/>
          <w:u w:val="single"/>
        </w:rPr>
        <w:t>Autumn</w:t>
      </w:r>
      <w:r w:rsidR="005F67DA" w:rsidRPr="00706B10">
        <w:rPr>
          <w:rFonts w:ascii="Arial" w:hAnsi="Arial" w:cs="Arial"/>
          <w:b/>
          <w:bCs/>
          <w:sz w:val="52"/>
          <w:szCs w:val="24"/>
          <w:u w:val="single"/>
        </w:rPr>
        <w:t xml:space="preserve"> 202</w:t>
      </w:r>
      <w:r w:rsidR="00217823">
        <w:rPr>
          <w:rFonts w:ascii="Arial" w:hAnsi="Arial" w:cs="Arial"/>
          <w:b/>
          <w:bCs/>
          <w:sz w:val="52"/>
          <w:szCs w:val="24"/>
          <w:u w:val="single"/>
        </w:rPr>
        <w:t>4</w:t>
      </w:r>
    </w:p>
    <w:p w14:paraId="2F86B610" w14:textId="2006F35A" w:rsidR="001C3F31" w:rsidRDefault="00A311D0" w:rsidP="00A311D0">
      <w:pPr>
        <w:pBdr>
          <w:top w:val="single" w:sz="4" w:space="1" w:color="auto"/>
          <w:left w:val="single" w:sz="4" w:space="4" w:color="auto"/>
          <w:bottom w:val="single" w:sz="4" w:space="1" w:color="auto"/>
          <w:right w:val="single" w:sz="4" w:space="4" w:color="auto"/>
        </w:pBdr>
        <w:jc w:val="center"/>
        <w:rPr>
          <w:rFonts w:asciiTheme="majorHAnsi" w:hAnsiTheme="majorHAnsi" w:cstheme="majorHAnsi"/>
          <w:b/>
          <w:lang w:val="en-US"/>
        </w:rPr>
      </w:pPr>
      <w:r>
        <w:rPr>
          <w:rFonts w:ascii="Arial" w:hAnsi="Arial" w:cs="Arial"/>
          <w:b/>
          <w:bCs/>
          <w:sz w:val="52"/>
          <w:szCs w:val="24"/>
          <w:u w:val="single"/>
        </w:rPr>
        <w:t>Non-</w:t>
      </w:r>
      <w:r w:rsidR="007576E0" w:rsidRPr="00706B10">
        <w:rPr>
          <w:rFonts w:ascii="Arial" w:hAnsi="Arial" w:cs="Arial"/>
          <w:b/>
          <w:bCs/>
          <w:sz w:val="52"/>
          <w:szCs w:val="24"/>
          <w:u w:val="single"/>
        </w:rPr>
        <w:t xml:space="preserve">Statutory Policy </w:t>
      </w:r>
      <w:r w:rsidR="009B2E1E">
        <w:rPr>
          <w:rFonts w:ascii="Arial" w:hAnsi="Arial" w:cs="Arial"/>
          <w:b/>
          <w:bCs/>
          <w:sz w:val="52"/>
          <w:szCs w:val="24"/>
          <w:u w:val="single"/>
        </w:rPr>
        <w:t>–</w:t>
      </w:r>
      <w:r w:rsidR="007576E0" w:rsidRPr="00706B10">
        <w:rPr>
          <w:rFonts w:ascii="Arial" w:hAnsi="Arial" w:cs="Arial"/>
          <w:b/>
          <w:bCs/>
          <w:sz w:val="52"/>
          <w:szCs w:val="24"/>
          <w:u w:val="single"/>
        </w:rPr>
        <w:t xml:space="preserve"> </w:t>
      </w:r>
      <w:r>
        <w:rPr>
          <w:rFonts w:ascii="Arial" w:hAnsi="Arial" w:cs="Arial"/>
          <w:b/>
          <w:bCs/>
          <w:sz w:val="52"/>
          <w:szCs w:val="24"/>
          <w:u w:val="single"/>
        </w:rPr>
        <w:t>T+L</w:t>
      </w:r>
    </w:p>
    <w:p w14:paraId="6AF083BD" w14:textId="77777777" w:rsidR="00A311D0" w:rsidRDefault="00A311D0" w:rsidP="00A311D0">
      <w:pPr>
        <w:tabs>
          <w:tab w:val="left" w:pos="1068"/>
        </w:tabs>
        <w:spacing w:after="0" w:line="240" w:lineRule="auto"/>
        <w:jc w:val="both"/>
        <w:rPr>
          <w:rFonts w:ascii="Arial" w:eastAsia="Times New Roman" w:hAnsi="Arial" w:cs="Times New Roman"/>
          <w:b/>
          <w:color w:val="FF0000"/>
          <w:sz w:val="28"/>
          <w:szCs w:val="28"/>
          <w:u w:val="single"/>
          <w:lang w:eastAsia="en-GB"/>
        </w:rPr>
      </w:pPr>
    </w:p>
    <w:p w14:paraId="6F318A3F" w14:textId="649B44BD" w:rsidR="00A311D0" w:rsidRPr="00A311D0" w:rsidRDefault="00A311D0" w:rsidP="00A311D0">
      <w:pPr>
        <w:tabs>
          <w:tab w:val="left" w:pos="1068"/>
        </w:tabs>
        <w:spacing w:after="0" w:line="240" w:lineRule="auto"/>
        <w:jc w:val="both"/>
        <w:rPr>
          <w:rFonts w:ascii="Arial" w:eastAsia="Times New Roman" w:hAnsi="Arial" w:cs="Times New Roman"/>
          <w:b/>
          <w:sz w:val="28"/>
          <w:szCs w:val="28"/>
          <w:u w:val="single"/>
          <w:lang w:eastAsia="en-GB"/>
        </w:rPr>
      </w:pPr>
      <w:r w:rsidRPr="00A311D0">
        <w:rPr>
          <w:rFonts w:ascii="Arial" w:eastAsia="Times New Roman" w:hAnsi="Arial" w:cs="Times New Roman"/>
          <w:b/>
          <w:sz w:val="28"/>
          <w:szCs w:val="28"/>
          <w:u w:val="single"/>
          <w:lang w:eastAsia="en-GB"/>
        </w:rPr>
        <w:lastRenderedPageBreak/>
        <w:t>Statement of Intent</w:t>
      </w:r>
    </w:p>
    <w:p w14:paraId="5A918B5F" w14:textId="77777777" w:rsidR="00A311D0" w:rsidRPr="00A311D0" w:rsidRDefault="00A311D0" w:rsidP="00A311D0">
      <w:pPr>
        <w:spacing w:after="0" w:line="240" w:lineRule="auto"/>
        <w:jc w:val="both"/>
        <w:rPr>
          <w:rFonts w:ascii="Arial" w:eastAsia="Times New Roman" w:hAnsi="Arial" w:cs="Times New Roman"/>
          <w:sz w:val="24"/>
          <w:szCs w:val="20"/>
          <w:lang w:eastAsia="en-GB"/>
        </w:rPr>
      </w:pPr>
    </w:p>
    <w:p w14:paraId="1C9C985A" w14:textId="77777777" w:rsidR="00A311D0" w:rsidRPr="00A311D0" w:rsidRDefault="00A311D0" w:rsidP="00A311D0">
      <w:pPr>
        <w:jc w:val="both"/>
        <w:rPr>
          <w:rFonts w:cstheme="minorHAnsi"/>
          <w:sz w:val="28"/>
          <w:szCs w:val="28"/>
        </w:rPr>
      </w:pPr>
      <w:r w:rsidRPr="00A311D0">
        <w:rPr>
          <w:rFonts w:cstheme="minorHAnsi"/>
          <w:sz w:val="28"/>
          <w:szCs w:val="28"/>
        </w:rPr>
        <w:t>We value feedback as a part of the process of enabling our pupils to take responsibility for their own learning and a support system to help them to move forwards. This behaviour for learning is essential for our children to achieve their potential. It is important for staff and pupils to view feedback as a part of the daily learning process. We give our children feedback on their learning so that they understand what they have achieved already and to provide accurate guidance for improvement.</w:t>
      </w:r>
    </w:p>
    <w:p w14:paraId="3E8D6A32" w14:textId="77777777" w:rsidR="00A311D0" w:rsidRPr="00A311D0" w:rsidRDefault="00A311D0" w:rsidP="00A311D0">
      <w:pPr>
        <w:spacing w:line="240" w:lineRule="auto"/>
        <w:jc w:val="both"/>
        <w:rPr>
          <w:rFonts w:cstheme="minorHAnsi"/>
          <w:sz w:val="28"/>
          <w:szCs w:val="28"/>
        </w:rPr>
      </w:pPr>
      <w:r w:rsidRPr="00A311D0">
        <w:rPr>
          <w:rFonts w:cstheme="minorHAnsi"/>
          <w:sz w:val="28"/>
          <w:szCs w:val="28"/>
        </w:rPr>
        <w:t>Feedback must:</w:t>
      </w:r>
    </w:p>
    <w:p w14:paraId="522FCE2A" w14:textId="77777777" w:rsidR="00A311D0" w:rsidRPr="00A311D0" w:rsidRDefault="00A311D0" w:rsidP="00A311D0">
      <w:pPr>
        <w:numPr>
          <w:ilvl w:val="0"/>
          <w:numId w:val="20"/>
        </w:numPr>
        <w:spacing w:after="0" w:line="240" w:lineRule="auto"/>
        <w:jc w:val="both"/>
        <w:rPr>
          <w:rFonts w:cstheme="minorHAnsi"/>
          <w:sz w:val="28"/>
          <w:szCs w:val="28"/>
        </w:rPr>
      </w:pPr>
      <w:r w:rsidRPr="00A311D0">
        <w:rPr>
          <w:rFonts w:cstheme="minorHAnsi"/>
          <w:sz w:val="28"/>
          <w:szCs w:val="28"/>
        </w:rPr>
        <w:t>be age appropriate</w:t>
      </w:r>
    </w:p>
    <w:p w14:paraId="0F04FE79" w14:textId="77777777" w:rsidR="00A311D0" w:rsidRPr="00A311D0" w:rsidRDefault="00A311D0" w:rsidP="00A311D0">
      <w:pPr>
        <w:numPr>
          <w:ilvl w:val="0"/>
          <w:numId w:val="20"/>
        </w:numPr>
        <w:spacing w:after="0" w:line="240" w:lineRule="auto"/>
        <w:jc w:val="both"/>
        <w:rPr>
          <w:rFonts w:cstheme="minorHAnsi"/>
          <w:sz w:val="28"/>
          <w:szCs w:val="28"/>
        </w:rPr>
      </w:pPr>
      <w:r w:rsidRPr="00A311D0">
        <w:rPr>
          <w:rFonts w:cstheme="minorHAnsi"/>
          <w:sz w:val="28"/>
          <w:szCs w:val="28"/>
        </w:rPr>
        <w:t>be positive</w:t>
      </w:r>
    </w:p>
    <w:p w14:paraId="4DA319EF" w14:textId="77777777" w:rsidR="00A311D0" w:rsidRPr="00A311D0" w:rsidRDefault="00A311D0" w:rsidP="00A311D0">
      <w:pPr>
        <w:numPr>
          <w:ilvl w:val="0"/>
          <w:numId w:val="20"/>
        </w:numPr>
        <w:spacing w:after="0" w:line="240" w:lineRule="auto"/>
        <w:jc w:val="both"/>
        <w:rPr>
          <w:rFonts w:cstheme="minorHAnsi"/>
          <w:sz w:val="28"/>
          <w:szCs w:val="28"/>
        </w:rPr>
      </w:pPr>
      <w:r w:rsidRPr="00A311D0">
        <w:rPr>
          <w:rFonts w:cstheme="minorHAnsi"/>
          <w:sz w:val="28"/>
          <w:szCs w:val="28"/>
        </w:rPr>
        <w:t>offer challenge</w:t>
      </w:r>
    </w:p>
    <w:p w14:paraId="0526C596" w14:textId="77777777" w:rsidR="00A311D0" w:rsidRPr="00A311D0" w:rsidRDefault="00A311D0" w:rsidP="00A311D0">
      <w:pPr>
        <w:numPr>
          <w:ilvl w:val="0"/>
          <w:numId w:val="20"/>
        </w:numPr>
        <w:spacing w:after="0" w:line="240" w:lineRule="auto"/>
        <w:jc w:val="both"/>
        <w:rPr>
          <w:rFonts w:cstheme="minorHAnsi"/>
          <w:sz w:val="28"/>
          <w:szCs w:val="28"/>
        </w:rPr>
      </w:pPr>
      <w:r w:rsidRPr="00A311D0">
        <w:rPr>
          <w:rFonts w:cstheme="minorHAnsi"/>
          <w:sz w:val="28"/>
          <w:szCs w:val="28"/>
        </w:rPr>
        <w:t>accelerate progress</w:t>
      </w:r>
    </w:p>
    <w:p w14:paraId="3B76C437" w14:textId="77777777" w:rsidR="00A311D0" w:rsidRPr="00A311D0" w:rsidRDefault="00A311D0" w:rsidP="00A311D0">
      <w:pPr>
        <w:numPr>
          <w:ilvl w:val="0"/>
          <w:numId w:val="20"/>
        </w:numPr>
        <w:spacing w:after="0" w:line="240" w:lineRule="auto"/>
        <w:jc w:val="both"/>
        <w:rPr>
          <w:rFonts w:cstheme="minorHAnsi"/>
          <w:sz w:val="28"/>
          <w:szCs w:val="28"/>
        </w:rPr>
      </w:pPr>
      <w:r w:rsidRPr="00A311D0">
        <w:rPr>
          <w:rFonts w:cstheme="minorHAnsi"/>
          <w:sz w:val="28"/>
          <w:szCs w:val="28"/>
        </w:rPr>
        <w:t>be consistent</w:t>
      </w:r>
    </w:p>
    <w:p w14:paraId="565238B6" w14:textId="77777777" w:rsidR="00A311D0" w:rsidRPr="00A311D0" w:rsidRDefault="00A311D0" w:rsidP="00A311D0">
      <w:pPr>
        <w:numPr>
          <w:ilvl w:val="0"/>
          <w:numId w:val="20"/>
        </w:numPr>
        <w:spacing w:after="0" w:line="240" w:lineRule="auto"/>
        <w:jc w:val="both"/>
        <w:rPr>
          <w:rFonts w:cstheme="minorHAnsi"/>
          <w:sz w:val="28"/>
          <w:szCs w:val="28"/>
        </w:rPr>
      </w:pPr>
      <w:r w:rsidRPr="00A311D0">
        <w:rPr>
          <w:rFonts w:cstheme="minorHAnsi"/>
          <w:sz w:val="28"/>
          <w:szCs w:val="28"/>
        </w:rPr>
        <w:t>be regular</w:t>
      </w:r>
    </w:p>
    <w:p w14:paraId="2B5689F1" w14:textId="77777777" w:rsidR="00A311D0" w:rsidRPr="00A311D0" w:rsidRDefault="00A311D0" w:rsidP="00A311D0">
      <w:pPr>
        <w:numPr>
          <w:ilvl w:val="0"/>
          <w:numId w:val="20"/>
        </w:numPr>
        <w:spacing w:after="0" w:line="240" w:lineRule="auto"/>
        <w:jc w:val="both"/>
        <w:rPr>
          <w:rFonts w:cstheme="minorHAnsi"/>
          <w:sz w:val="28"/>
          <w:szCs w:val="28"/>
        </w:rPr>
      </w:pPr>
      <w:r w:rsidRPr="00A311D0">
        <w:rPr>
          <w:rFonts w:cstheme="minorHAnsi"/>
          <w:sz w:val="28"/>
          <w:szCs w:val="28"/>
        </w:rPr>
        <w:t>acknowledge effort</w:t>
      </w:r>
    </w:p>
    <w:p w14:paraId="31F6A4A4" w14:textId="77777777" w:rsidR="00A311D0" w:rsidRPr="00A311D0" w:rsidRDefault="00A311D0" w:rsidP="00A311D0">
      <w:pPr>
        <w:numPr>
          <w:ilvl w:val="0"/>
          <w:numId w:val="20"/>
        </w:numPr>
        <w:spacing w:after="0" w:line="240" w:lineRule="auto"/>
        <w:jc w:val="both"/>
        <w:rPr>
          <w:rFonts w:cstheme="minorHAnsi"/>
          <w:sz w:val="28"/>
          <w:szCs w:val="28"/>
        </w:rPr>
      </w:pPr>
      <w:r w:rsidRPr="00A311D0">
        <w:rPr>
          <w:rFonts w:cstheme="minorHAnsi"/>
          <w:sz w:val="28"/>
          <w:szCs w:val="28"/>
        </w:rPr>
        <w:t>identify gaps in learning</w:t>
      </w:r>
    </w:p>
    <w:p w14:paraId="5E16E2FF" w14:textId="77777777" w:rsidR="00A311D0" w:rsidRPr="00A311D0" w:rsidRDefault="00A311D0" w:rsidP="00A311D0">
      <w:pPr>
        <w:numPr>
          <w:ilvl w:val="0"/>
          <w:numId w:val="20"/>
        </w:numPr>
        <w:spacing w:after="0" w:line="240" w:lineRule="auto"/>
        <w:jc w:val="both"/>
        <w:rPr>
          <w:rFonts w:cstheme="minorHAnsi"/>
          <w:sz w:val="28"/>
          <w:szCs w:val="28"/>
        </w:rPr>
      </w:pPr>
      <w:r w:rsidRPr="00A311D0">
        <w:rPr>
          <w:rFonts w:cstheme="minorHAnsi"/>
          <w:sz w:val="28"/>
          <w:szCs w:val="28"/>
        </w:rPr>
        <w:t>identify next steps</w:t>
      </w:r>
    </w:p>
    <w:p w14:paraId="2F0F2C0D" w14:textId="77777777" w:rsidR="00A311D0" w:rsidRPr="00A311D0" w:rsidRDefault="00A311D0" w:rsidP="00A311D0">
      <w:pPr>
        <w:numPr>
          <w:ilvl w:val="0"/>
          <w:numId w:val="20"/>
        </w:numPr>
        <w:spacing w:after="0" w:line="240" w:lineRule="auto"/>
        <w:jc w:val="both"/>
        <w:rPr>
          <w:rFonts w:cstheme="minorHAnsi"/>
          <w:sz w:val="28"/>
          <w:szCs w:val="28"/>
        </w:rPr>
      </w:pPr>
      <w:r w:rsidRPr="00A311D0">
        <w:rPr>
          <w:rFonts w:cstheme="minorHAnsi"/>
          <w:sz w:val="28"/>
          <w:szCs w:val="28"/>
        </w:rPr>
        <w:t>link to current individual targets for the pupil</w:t>
      </w:r>
    </w:p>
    <w:p w14:paraId="7419B946" w14:textId="77777777" w:rsidR="00A311D0" w:rsidRPr="00A311D0" w:rsidRDefault="00A311D0" w:rsidP="00A311D0">
      <w:pPr>
        <w:spacing w:after="0" w:line="240" w:lineRule="auto"/>
        <w:jc w:val="both"/>
        <w:rPr>
          <w:rFonts w:eastAsia="Times New Roman" w:cstheme="minorHAnsi"/>
          <w:sz w:val="28"/>
          <w:szCs w:val="28"/>
        </w:rPr>
      </w:pPr>
    </w:p>
    <w:p w14:paraId="19E5A85F" w14:textId="77777777" w:rsidR="00A311D0" w:rsidRPr="00A311D0" w:rsidRDefault="00A311D0" w:rsidP="00A311D0">
      <w:pPr>
        <w:spacing w:after="0" w:line="240" w:lineRule="auto"/>
        <w:jc w:val="both"/>
        <w:rPr>
          <w:rFonts w:eastAsia="Times New Roman" w:cstheme="minorHAnsi"/>
          <w:sz w:val="28"/>
          <w:szCs w:val="28"/>
          <w:lang w:eastAsia="en-GB"/>
        </w:rPr>
      </w:pPr>
      <w:r w:rsidRPr="00A311D0">
        <w:rPr>
          <w:rFonts w:eastAsia="Times New Roman" w:cstheme="minorHAnsi"/>
          <w:sz w:val="28"/>
          <w:szCs w:val="28"/>
          <w:lang w:eastAsia="en-GB"/>
        </w:rPr>
        <w:t>Staff at KSJ believe that all work is valuable and should be treated with respect. When a child completes a piece of written work we give it our prompt attention.  We acknowledge good quality work and praise effort. We believe that it is important that children are given the opportunity to respond to feedback in order to demonstrate their engagement as a learner. We also believe it is very important to minimise any unnecessary workload for staff, so we are heavily reducing the amount of writing recording in books by the teacher as sometimes, as teachers, we lose sight of who these comments are for.  We hope that the ‘Marking Guide’, which is to be displayed in every classroom, will support this approach too.</w:t>
      </w:r>
    </w:p>
    <w:p w14:paraId="1A78F465" w14:textId="33A8FA47" w:rsidR="00A311D0" w:rsidRDefault="00A311D0" w:rsidP="00A311D0">
      <w:pPr>
        <w:jc w:val="both"/>
        <w:rPr>
          <w:rFonts w:cs="Arial"/>
        </w:rPr>
      </w:pPr>
    </w:p>
    <w:p w14:paraId="749633AE" w14:textId="41499BC3" w:rsidR="00A311D0" w:rsidRDefault="00A311D0" w:rsidP="00A311D0">
      <w:pPr>
        <w:jc w:val="both"/>
        <w:rPr>
          <w:rFonts w:cs="Arial"/>
        </w:rPr>
      </w:pPr>
    </w:p>
    <w:p w14:paraId="3FE963ED" w14:textId="77AB5E00" w:rsidR="00A311D0" w:rsidRDefault="00A311D0" w:rsidP="00A311D0">
      <w:pPr>
        <w:jc w:val="both"/>
        <w:rPr>
          <w:rFonts w:cs="Arial"/>
        </w:rPr>
      </w:pPr>
    </w:p>
    <w:p w14:paraId="04421D37" w14:textId="77677A27" w:rsidR="00A311D0" w:rsidRDefault="00A311D0" w:rsidP="00A311D0">
      <w:pPr>
        <w:jc w:val="both"/>
        <w:rPr>
          <w:rFonts w:cs="Arial"/>
        </w:rPr>
      </w:pPr>
    </w:p>
    <w:p w14:paraId="57C62CB1" w14:textId="68AD6C52" w:rsidR="00A311D0" w:rsidRDefault="00A311D0" w:rsidP="00A311D0">
      <w:pPr>
        <w:jc w:val="both"/>
        <w:rPr>
          <w:rFonts w:cs="Arial"/>
        </w:rPr>
      </w:pPr>
    </w:p>
    <w:p w14:paraId="602186D0" w14:textId="013DD187" w:rsidR="00A311D0" w:rsidRDefault="00A311D0" w:rsidP="00A311D0">
      <w:pPr>
        <w:jc w:val="both"/>
        <w:rPr>
          <w:rFonts w:cs="Arial"/>
        </w:rPr>
      </w:pPr>
    </w:p>
    <w:p w14:paraId="3B9BD41A" w14:textId="6424BBCA" w:rsidR="00A311D0" w:rsidRDefault="00A311D0" w:rsidP="00A311D0">
      <w:pPr>
        <w:jc w:val="both"/>
        <w:rPr>
          <w:rFonts w:cs="Arial"/>
        </w:rPr>
      </w:pPr>
    </w:p>
    <w:p w14:paraId="70453196" w14:textId="77777777" w:rsidR="00A311D0" w:rsidRPr="00A311D0" w:rsidRDefault="00A311D0" w:rsidP="00A311D0">
      <w:pPr>
        <w:jc w:val="both"/>
        <w:rPr>
          <w:rFonts w:cs="Arial"/>
        </w:rPr>
      </w:pPr>
    </w:p>
    <w:p w14:paraId="2D447CCB" w14:textId="1007978D" w:rsidR="00A311D0" w:rsidRDefault="00A311D0" w:rsidP="00A311D0">
      <w:pPr>
        <w:jc w:val="both"/>
        <w:rPr>
          <w:rFonts w:cs="Arial"/>
          <w:b/>
          <w:sz w:val="28"/>
          <w:szCs w:val="28"/>
          <w:u w:val="single"/>
        </w:rPr>
      </w:pPr>
      <w:r w:rsidRPr="00A311D0">
        <w:rPr>
          <w:rFonts w:cs="Arial"/>
          <w:b/>
          <w:sz w:val="28"/>
          <w:szCs w:val="28"/>
          <w:u w:val="single"/>
        </w:rPr>
        <w:lastRenderedPageBreak/>
        <w:t>Implementation</w:t>
      </w:r>
    </w:p>
    <w:p w14:paraId="0E4DB4DF" w14:textId="77777777" w:rsidR="00217823" w:rsidRDefault="00217823" w:rsidP="00A311D0">
      <w:pPr>
        <w:jc w:val="both"/>
        <w:rPr>
          <w:rFonts w:cs="Arial"/>
          <w:b/>
          <w:sz w:val="28"/>
          <w:szCs w:val="28"/>
          <w:u w:val="single"/>
        </w:rPr>
      </w:pPr>
    </w:p>
    <w:p w14:paraId="60ACD6C6" w14:textId="77777777" w:rsidR="00A311D0" w:rsidRPr="00A311D0" w:rsidRDefault="00A311D0" w:rsidP="00A311D0">
      <w:pPr>
        <w:jc w:val="both"/>
        <w:rPr>
          <w:rFonts w:cs="Arial"/>
          <w:b/>
          <w:sz w:val="28"/>
          <w:szCs w:val="28"/>
          <w:u w:val="single"/>
        </w:rPr>
      </w:pPr>
    </w:p>
    <w:tbl>
      <w:tblPr>
        <w:tblpPr w:leftFromText="180" w:rightFromText="180" w:vertAnchor="page" w:horzAnchor="margin" w:tblpY="148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A311D0" w:rsidRPr="00A311D0" w14:paraId="7F7FB1CE" w14:textId="77777777" w:rsidTr="00A311D0">
        <w:tc>
          <w:tcPr>
            <w:tcW w:w="10060" w:type="dxa"/>
            <w:vAlign w:val="center"/>
          </w:tcPr>
          <w:p w14:paraId="377430C4" w14:textId="77777777" w:rsidR="00A311D0" w:rsidRPr="00A311D0" w:rsidRDefault="00A311D0" w:rsidP="00A311D0">
            <w:pPr>
              <w:tabs>
                <w:tab w:val="center" w:pos="4153"/>
                <w:tab w:val="right" w:pos="8306"/>
              </w:tabs>
              <w:spacing w:after="0"/>
              <w:jc w:val="center"/>
              <w:rPr>
                <w:b/>
                <w:sz w:val="32"/>
                <w:szCs w:val="32"/>
              </w:rPr>
            </w:pPr>
            <w:r w:rsidRPr="00A311D0">
              <w:rPr>
                <w:b/>
                <w:sz w:val="32"/>
                <w:szCs w:val="32"/>
              </w:rPr>
              <w:t>Feedback Strategy</w:t>
            </w:r>
          </w:p>
        </w:tc>
      </w:tr>
      <w:tr w:rsidR="00A311D0" w:rsidRPr="00A311D0" w14:paraId="69B0A868" w14:textId="77777777" w:rsidTr="00A311D0">
        <w:tc>
          <w:tcPr>
            <w:tcW w:w="10060" w:type="dxa"/>
          </w:tcPr>
          <w:p w14:paraId="60D52D89" w14:textId="77777777" w:rsidR="00A311D0" w:rsidRPr="00A311D0" w:rsidRDefault="00A311D0" w:rsidP="00A311D0">
            <w:pPr>
              <w:tabs>
                <w:tab w:val="center" w:pos="4153"/>
                <w:tab w:val="right" w:pos="8306"/>
              </w:tabs>
              <w:spacing w:after="0" w:line="240" w:lineRule="auto"/>
              <w:rPr>
                <w:b/>
                <w:sz w:val="28"/>
                <w:szCs w:val="28"/>
              </w:rPr>
            </w:pPr>
            <w:r w:rsidRPr="00A311D0">
              <w:rPr>
                <w:b/>
                <w:sz w:val="28"/>
                <w:szCs w:val="28"/>
              </w:rPr>
              <w:t>Dot marking:</w:t>
            </w:r>
          </w:p>
          <w:p w14:paraId="6D40CACA" w14:textId="77777777" w:rsidR="00A311D0" w:rsidRPr="00A311D0" w:rsidRDefault="00A311D0" w:rsidP="00A311D0">
            <w:pPr>
              <w:tabs>
                <w:tab w:val="center" w:pos="4153"/>
                <w:tab w:val="right" w:pos="8306"/>
              </w:tabs>
              <w:spacing w:after="0" w:line="240" w:lineRule="auto"/>
              <w:rPr>
                <w:sz w:val="28"/>
                <w:szCs w:val="28"/>
              </w:rPr>
            </w:pPr>
            <w:r w:rsidRPr="00A311D0">
              <w:rPr>
                <w:sz w:val="28"/>
                <w:szCs w:val="28"/>
              </w:rPr>
              <w:t>Teacher places a dot where they would like the child to revisit</w:t>
            </w:r>
          </w:p>
        </w:tc>
      </w:tr>
      <w:tr w:rsidR="00A311D0" w:rsidRPr="00A311D0" w14:paraId="1303F78B" w14:textId="77777777" w:rsidTr="00A311D0">
        <w:tc>
          <w:tcPr>
            <w:tcW w:w="10060" w:type="dxa"/>
          </w:tcPr>
          <w:p w14:paraId="393995E4" w14:textId="77777777" w:rsidR="00A311D0" w:rsidRPr="00A311D0" w:rsidRDefault="00A311D0" w:rsidP="00A311D0">
            <w:pPr>
              <w:tabs>
                <w:tab w:val="center" w:pos="4153"/>
                <w:tab w:val="right" w:pos="8306"/>
              </w:tabs>
              <w:spacing w:after="0" w:line="240" w:lineRule="auto"/>
              <w:rPr>
                <w:b/>
                <w:sz w:val="28"/>
                <w:szCs w:val="28"/>
              </w:rPr>
            </w:pPr>
            <w:r w:rsidRPr="00A311D0">
              <w:rPr>
                <w:b/>
                <w:sz w:val="28"/>
                <w:szCs w:val="28"/>
              </w:rPr>
              <w:t>Verbal feedback:</w:t>
            </w:r>
          </w:p>
          <w:p w14:paraId="71382C2F" w14:textId="77777777" w:rsidR="00A311D0" w:rsidRPr="00A311D0" w:rsidRDefault="00A311D0" w:rsidP="00A311D0">
            <w:pPr>
              <w:tabs>
                <w:tab w:val="center" w:pos="4153"/>
                <w:tab w:val="right" w:pos="8306"/>
              </w:tabs>
              <w:spacing w:after="0" w:line="240" w:lineRule="auto"/>
              <w:rPr>
                <w:sz w:val="28"/>
                <w:szCs w:val="28"/>
              </w:rPr>
            </w:pPr>
            <w:r w:rsidRPr="00A311D0">
              <w:rPr>
                <w:sz w:val="28"/>
                <w:szCs w:val="28"/>
              </w:rPr>
              <w:t>Teacher talks to the pupil about their learning in real time</w:t>
            </w:r>
          </w:p>
        </w:tc>
      </w:tr>
      <w:tr w:rsidR="00A311D0" w:rsidRPr="00A311D0" w14:paraId="6822774B" w14:textId="77777777" w:rsidTr="00A311D0">
        <w:tc>
          <w:tcPr>
            <w:tcW w:w="10060" w:type="dxa"/>
          </w:tcPr>
          <w:p w14:paraId="1A3C5BB3" w14:textId="77777777" w:rsidR="00A311D0" w:rsidRPr="00A311D0" w:rsidRDefault="00A311D0" w:rsidP="00A311D0">
            <w:pPr>
              <w:tabs>
                <w:tab w:val="center" w:pos="4153"/>
                <w:tab w:val="right" w:pos="8306"/>
              </w:tabs>
              <w:spacing w:after="0" w:line="240" w:lineRule="auto"/>
              <w:rPr>
                <w:b/>
                <w:sz w:val="28"/>
                <w:szCs w:val="28"/>
              </w:rPr>
            </w:pPr>
            <w:r w:rsidRPr="00A311D0">
              <w:rPr>
                <w:b/>
                <w:sz w:val="28"/>
                <w:szCs w:val="28"/>
              </w:rPr>
              <w:t>Live marking:</w:t>
            </w:r>
          </w:p>
          <w:p w14:paraId="1896B174" w14:textId="77777777" w:rsidR="00A311D0" w:rsidRPr="00A311D0" w:rsidRDefault="00A311D0" w:rsidP="00A311D0">
            <w:pPr>
              <w:tabs>
                <w:tab w:val="center" w:pos="4153"/>
                <w:tab w:val="right" w:pos="8306"/>
              </w:tabs>
              <w:spacing w:after="0" w:line="240" w:lineRule="auto"/>
              <w:rPr>
                <w:sz w:val="28"/>
                <w:szCs w:val="28"/>
              </w:rPr>
            </w:pPr>
            <w:r w:rsidRPr="00A311D0">
              <w:rPr>
                <w:sz w:val="28"/>
                <w:szCs w:val="28"/>
              </w:rPr>
              <w:t>Comments are written in the child’s book during the lesson</w:t>
            </w:r>
          </w:p>
        </w:tc>
      </w:tr>
      <w:tr w:rsidR="00A311D0" w:rsidRPr="00A311D0" w14:paraId="7A6510A5" w14:textId="77777777" w:rsidTr="00A311D0">
        <w:tc>
          <w:tcPr>
            <w:tcW w:w="10060" w:type="dxa"/>
          </w:tcPr>
          <w:p w14:paraId="0D477561" w14:textId="77777777" w:rsidR="00A311D0" w:rsidRPr="00A311D0" w:rsidRDefault="00A311D0" w:rsidP="00A311D0">
            <w:pPr>
              <w:tabs>
                <w:tab w:val="center" w:pos="4153"/>
                <w:tab w:val="right" w:pos="8306"/>
              </w:tabs>
              <w:spacing w:after="0" w:line="240" w:lineRule="auto"/>
              <w:rPr>
                <w:b/>
                <w:sz w:val="28"/>
                <w:szCs w:val="28"/>
              </w:rPr>
            </w:pPr>
            <w:r w:rsidRPr="00A311D0">
              <w:rPr>
                <w:b/>
                <w:sz w:val="28"/>
                <w:szCs w:val="28"/>
              </w:rPr>
              <w:t>Peer assessment:</w:t>
            </w:r>
          </w:p>
          <w:p w14:paraId="096ECAC1" w14:textId="77777777" w:rsidR="00A311D0" w:rsidRPr="00A311D0" w:rsidRDefault="00A311D0" w:rsidP="00A311D0">
            <w:pPr>
              <w:tabs>
                <w:tab w:val="center" w:pos="4153"/>
                <w:tab w:val="right" w:pos="8306"/>
              </w:tabs>
              <w:spacing w:after="0" w:line="240" w:lineRule="auto"/>
              <w:rPr>
                <w:sz w:val="28"/>
                <w:szCs w:val="28"/>
              </w:rPr>
            </w:pPr>
            <w:r w:rsidRPr="00A311D0">
              <w:rPr>
                <w:sz w:val="28"/>
                <w:szCs w:val="28"/>
              </w:rPr>
              <w:t xml:space="preserve">Peers act as ‘critical friends’.  Helping others shows mastery.  Children can be assigned roles, e.g. spelling friend, vocab friend etc. GREEN PEN </w:t>
            </w:r>
          </w:p>
        </w:tc>
      </w:tr>
      <w:tr w:rsidR="00A311D0" w:rsidRPr="00A311D0" w14:paraId="1DC7142E" w14:textId="77777777" w:rsidTr="00A311D0">
        <w:tc>
          <w:tcPr>
            <w:tcW w:w="10060" w:type="dxa"/>
          </w:tcPr>
          <w:p w14:paraId="123C9589" w14:textId="77777777" w:rsidR="00A311D0" w:rsidRPr="00A311D0" w:rsidRDefault="00A311D0" w:rsidP="00A311D0">
            <w:pPr>
              <w:tabs>
                <w:tab w:val="center" w:pos="4153"/>
                <w:tab w:val="right" w:pos="8306"/>
              </w:tabs>
              <w:spacing w:after="0" w:line="240" w:lineRule="auto"/>
              <w:rPr>
                <w:b/>
                <w:sz w:val="28"/>
                <w:szCs w:val="28"/>
              </w:rPr>
            </w:pPr>
            <w:r w:rsidRPr="00A311D0">
              <w:rPr>
                <w:b/>
                <w:sz w:val="28"/>
                <w:szCs w:val="28"/>
              </w:rPr>
              <w:t>Self assessment/independent learning:</w:t>
            </w:r>
          </w:p>
          <w:p w14:paraId="39416B88" w14:textId="525EA0A4" w:rsidR="00A311D0" w:rsidRPr="00A311D0" w:rsidRDefault="00A311D0" w:rsidP="00A311D0">
            <w:pPr>
              <w:tabs>
                <w:tab w:val="center" w:pos="4153"/>
                <w:tab w:val="right" w:pos="8306"/>
              </w:tabs>
              <w:spacing w:after="0" w:line="240" w:lineRule="auto"/>
              <w:rPr>
                <w:sz w:val="28"/>
                <w:szCs w:val="28"/>
              </w:rPr>
            </w:pPr>
            <w:r w:rsidRPr="00A311D0">
              <w:rPr>
                <w:sz w:val="28"/>
                <w:szCs w:val="28"/>
              </w:rPr>
              <w:t>To develop metacognition, show their thumbs to indicate how they found the task or share verbally how they found the task to reflect on their learning</w:t>
            </w:r>
          </w:p>
        </w:tc>
      </w:tr>
      <w:tr w:rsidR="00A311D0" w:rsidRPr="00A311D0" w14:paraId="02599669" w14:textId="77777777" w:rsidTr="00A311D0">
        <w:trPr>
          <w:trHeight w:val="606"/>
        </w:trPr>
        <w:tc>
          <w:tcPr>
            <w:tcW w:w="10060" w:type="dxa"/>
          </w:tcPr>
          <w:p w14:paraId="795DDF08" w14:textId="77777777" w:rsidR="00A311D0" w:rsidRPr="00A311D0" w:rsidRDefault="00A311D0" w:rsidP="00A311D0">
            <w:pPr>
              <w:tabs>
                <w:tab w:val="center" w:pos="4153"/>
                <w:tab w:val="right" w:pos="8306"/>
              </w:tabs>
              <w:spacing w:after="0" w:line="240" w:lineRule="auto"/>
              <w:rPr>
                <w:b/>
                <w:sz w:val="28"/>
                <w:szCs w:val="28"/>
              </w:rPr>
            </w:pPr>
            <w:r w:rsidRPr="00A311D0">
              <w:rPr>
                <w:b/>
                <w:sz w:val="28"/>
                <w:szCs w:val="28"/>
              </w:rPr>
              <w:t>Individual Targets:</w:t>
            </w:r>
          </w:p>
          <w:p w14:paraId="21422A32" w14:textId="47FB5563" w:rsidR="00A311D0" w:rsidRPr="00A311D0" w:rsidRDefault="00217823" w:rsidP="00A311D0">
            <w:pPr>
              <w:tabs>
                <w:tab w:val="center" w:pos="4153"/>
                <w:tab w:val="right" w:pos="8306"/>
              </w:tabs>
              <w:spacing w:after="0" w:line="240" w:lineRule="auto"/>
              <w:rPr>
                <w:sz w:val="28"/>
                <w:szCs w:val="28"/>
              </w:rPr>
            </w:pPr>
            <w:r>
              <w:rPr>
                <w:sz w:val="28"/>
                <w:szCs w:val="28"/>
              </w:rPr>
              <w:t>Children will discuss individual targets with their class teacher during their Pupil Consultation meeting.</w:t>
            </w:r>
          </w:p>
        </w:tc>
      </w:tr>
      <w:tr w:rsidR="00A311D0" w:rsidRPr="00A311D0" w14:paraId="3EC212E4" w14:textId="77777777" w:rsidTr="00A311D0">
        <w:trPr>
          <w:trHeight w:val="606"/>
        </w:trPr>
        <w:tc>
          <w:tcPr>
            <w:tcW w:w="10060" w:type="dxa"/>
          </w:tcPr>
          <w:p w14:paraId="41EBF03E" w14:textId="77777777" w:rsidR="00A311D0" w:rsidRPr="00A311D0" w:rsidRDefault="00A311D0" w:rsidP="00A311D0">
            <w:pPr>
              <w:tabs>
                <w:tab w:val="center" w:pos="4153"/>
                <w:tab w:val="right" w:pos="8306"/>
              </w:tabs>
              <w:spacing w:after="0" w:line="240" w:lineRule="auto"/>
              <w:rPr>
                <w:b/>
                <w:sz w:val="28"/>
                <w:szCs w:val="28"/>
              </w:rPr>
            </w:pPr>
            <w:r w:rsidRPr="00A311D0">
              <w:rPr>
                <w:b/>
                <w:sz w:val="28"/>
                <w:szCs w:val="28"/>
              </w:rPr>
              <w:t>Square brackets:</w:t>
            </w:r>
          </w:p>
          <w:p w14:paraId="136C59EA" w14:textId="77777777" w:rsidR="00A311D0" w:rsidRPr="00A311D0" w:rsidRDefault="00A311D0" w:rsidP="00A311D0">
            <w:pPr>
              <w:tabs>
                <w:tab w:val="center" w:pos="4153"/>
                <w:tab w:val="right" w:pos="8306"/>
              </w:tabs>
              <w:spacing w:after="0" w:line="240" w:lineRule="auto"/>
              <w:rPr>
                <w:sz w:val="28"/>
                <w:szCs w:val="28"/>
              </w:rPr>
            </w:pPr>
            <w:r w:rsidRPr="00A311D0">
              <w:rPr>
                <w:sz w:val="28"/>
                <w:szCs w:val="28"/>
              </w:rPr>
              <w:t>Teacher draws square brackets, using black pen, around a section of work which they would like the pupil to review</w:t>
            </w:r>
          </w:p>
        </w:tc>
      </w:tr>
      <w:tr w:rsidR="00A311D0" w:rsidRPr="00A311D0" w14:paraId="62D9092D" w14:textId="77777777" w:rsidTr="00A311D0">
        <w:tc>
          <w:tcPr>
            <w:tcW w:w="10060" w:type="dxa"/>
          </w:tcPr>
          <w:p w14:paraId="365B871A" w14:textId="77777777" w:rsidR="00A311D0" w:rsidRPr="00A311D0" w:rsidRDefault="00A311D0" w:rsidP="00A311D0">
            <w:pPr>
              <w:tabs>
                <w:tab w:val="center" w:pos="4153"/>
                <w:tab w:val="right" w:pos="8306"/>
              </w:tabs>
              <w:spacing w:after="0" w:line="240" w:lineRule="auto"/>
              <w:rPr>
                <w:b/>
                <w:sz w:val="28"/>
                <w:szCs w:val="28"/>
              </w:rPr>
            </w:pPr>
            <w:r w:rsidRPr="00A311D0">
              <w:rPr>
                <w:b/>
                <w:sz w:val="28"/>
                <w:szCs w:val="28"/>
              </w:rPr>
              <w:t>Flap marking / Blank page:</w:t>
            </w:r>
          </w:p>
          <w:p w14:paraId="705AB4DA" w14:textId="77777777" w:rsidR="00A311D0" w:rsidRPr="00A311D0" w:rsidRDefault="00A311D0" w:rsidP="00A311D0">
            <w:pPr>
              <w:tabs>
                <w:tab w:val="center" w:pos="4153"/>
                <w:tab w:val="right" w:pos="8306"/>
              </w:tabs>
              <w:spacing w:after="0" w:line="240" w:lineRule="auto"/>
              <w:rPr>
                <w:sz w:val="28"/>
                <w:szCs w:val="28"/>
              </w:rPr>
            </w:pPr>
            <w:r w:rsidRPr="00A311D0">
              <w:rPr>
                <w:sz w:val="28"/>
                <w:szCs w:val="28"/>
              </w:rPr>
              <w:t>For writing activities - Children redraft a section of work on a flap of paper and stick it over the original in Class 1.  In Classes 2 and 3 when they are creating a piece of writing they will leave the page opposite empty for redrafting</w:t>
            </w:r>
          </w:p>
        </w:tc>
      </w:tr>
      <w:tr w:rsidR="00A311D0" w:rsidRPr="00A311D0" w14:paraId="3FC637C3" w14:textId="77777777" w:rsidTr="00A311D0">
        <w:tc>
          <w:tcPr>
            <w:tcW w:w="10060" w:type="dxa"/>
          </w:tcPr>
          <w:p w14:paraId="3B41F876" w14:textId="5F65B5F0" w:rsidR="00A311D0" w:rsidRPr="00A311D0" w:rsidRDefault="00A311D0" w:rsidP="00A311D0">
            <w:pPr>
              <w:tabs>
                <w:tab w:val="center" w:pos="4153"/>
                <w:tab w:val="right" w:pos="8306"/>
              </w:tabs>
              <w:spacing w:after="0" w:line="240" w:lineRule="auto"/>
              <w:rPr>
                <w:b/>
                <w:sz w:val="28"/>
                <w:szCs w:val="28"/>
              </w:rPr>
            </w:pPr>
            <w:r w:rsidRPr="00A311D0">
              <w:rPr>
                <w:b/>
                <w:sz w:val="28"/>
                <w:szCs w:val="28"/>
              </w:rPr>
              <w:t>Fix It Time</w:t>
            </w:r>
            <w:r w:rsidR="00217823">
              <w:rPr>
                <w:b/>
                <w:sz w:val="28"/>
                <w:szCs w:val="28"/>
              </w:rPr>
              <w:t>/Editing</w:t>
            </w:r>
            <w:r w:rsidRPr="00A311D0">
              <w:rPr>
                <w:b/>
                <w:sz w:val="28"/>
                <w:szCs w:val="28"/>
              </w:rPr>
              <w:t>:</w:t>
            </w:r>
          </w:p>
          <w:p w14:paraId="6CE59D08" w14:textId="4FED9B3A" w:rsidR="00A311D0" w:rsidRPr="00A311D0" w:rsidRDefault="00A311D0" w:rsidP="00A311D0">
            <w:pPr>
              <w:tabs>
                <w:tab w:val="center" w:pos="4153"/>
                <w:tab w:val="right" w:pos="8306"/>
              </w:tabs>
              <w:spacing w:after="0" w:line="240" w:lineRule="auto"/>
              <w:rPr>
                <w:bCs/>
                <w:sz w:val="28"/>
                <w:szCs w:val="28"/>
              </w:rPr>
            </w:pPr>
            <w:r w:rsidRPr="00A311D0">
              <w:rPr>
                <w:bCs/>
                <w:sz w:val="28"/>
                <w:szCs w:val="28"/>
              </w:rPr>
              <w:t>Time is allocated each day for children to reflect on the previous day’s learning and to correct any errors.</w:t>
            </w:r>
            <w:r w:rsidR="00217823">
              <w:rPr>
                <w:bCs/>
                <w:sz w:val="28"/>
                <w:szCs w:val="28"/>
              </w:rPr>
              <w:t xml:space="preserve"> PURPLE PEN</w:t>
            </w:r>
          </w:p>
        </w:tc>
      </w:tr>
    </w:tbl>
    <w:p w14:paraId="3256176C" w14:textId="77777777" w:rsidR="00A311D0" w:rsidRPr="00A311D0" w:rsidRDefault="00A311D0" w:rsidP="00A311D0">
      <w:pPr>
        <w:jc w:val="both"/>
        <w:rPr>
          <w:rFonts w:cs="Arial"/>
          <w:b/>
          <w:color w:val="FF0000"/>
          <w:sz w:val="28"/>
          <w:szCs w:val="28"/>
          <w:u w:val="single"/>
        </w:rPr>
      </w:pPr>
    </w:p>
    <w:p w14:paraId="2BCD4D12" w14:textId="77777777" w:rsidR="00A311D0" w:rsidRPr="00A311D0" w:rsidRDefault="00A311D0" w:rsidP="00A311D0">
      <w:pPr>
        <w:jc w:val="both"/>
        <w:rPr>
          <w:rFonts w:cs="Arial"/>
          <w:b/>
          <w:color w:val="FF0000"/>
          <w:sz w:val="28"/>
          <w:szCs w:val="28"/>
          <w:u w:val="single"/>
        </w:rPr>
      </w:pPr>
    </w:p>
    <w:p w14:paraId="7E128646" w14:textId="77777777" w:rsidR="00A311D0" w:rsidRPr="00A311D0" w:rsidRDefault="00A311D0" w:rsidP="00A311D0">
      <w:pPr>
        <w:jc w:val="both"/>
        <w:rPr>
          <w:rFonts w:cs="Arial"/>
          <w:b/>
          <w:color w:val="FF0000"/>
          <w:sz w:val="28"/>
          <w:szCs w:val="28"/>
          <w:u w:val="single"/>
        </w:rPr>
      </w:pPr>
    </w:p>
    <w:p w14:paraId="27B62A5C" w14:textId="77777777" w:rsidR="00A311D0" w:rsidRPr="00A311D0" w:rsidRDefault="00A311D0" w:rsidP="00A311D0">
      <w:pPr>
        <w:jc w:val="both"/>
        <w:rPr>
          <w:rFonts w:cs="Arial"/>
          <w:b/>
          <w:color w:val="FF0000"/>
          <w:sz w:val="28"/>
          <w:szCs w:val="28"/>
          <w:u w:val="single"/>
        </w:rPr>
      </w:pPr>
    </w:p>
    <w:p w14:paraId="1283D9E0" w14:textId="77777777" w:rsidR="00A311D0" w:rsidRPr="00A311D0" w:rsidRDefault="00A311D0" w:rsidP="00A311D0">
      <w:pPr>
        <w:jc w:val="both"/>
        <w:rPr>
          <w:rFonts w:cs="Arial"/>
          <w:b/>
          <w:color w:val="FF0000"/>
          <w:sz w:val="28"/>
          <w:szCs w:val="28"/>
          <w:u w:val="single"/>
        </w:rPr>
      </w:pPr>
    </w:p>
    <w:p w14:paraId="674A20AB" w14:textId="77777777" w:rsidR="00A311D0" w:rsidRPr="00A311D0" w:rsidRDefault="00A311D0" w:rsidP="00A311D0">
      <w:pPr>
        <w:jc w:val="both"/>
        <w:rPr>
          <w:rFonts w:cs="Arial"/>
          <w:b/>
          <w:color w:val="FF0000"/>
          <w:sz w:val="28"/>
          <w:szCs w:val="28"/>
          <w:u w:val="single"/>
        </w:rPr>
      </w:pPr>
    </w:p>
    <w:p w14:paraId="71A08F4F" w14:textId="77777777" w:rsidR="00A311D0" w:rsidRPr="00A311D0" w:rsidRDefault="00A311D0" w:rsidP="00A311D0">
      <w:pPr>
        <w:jc w:val="both"/>
        <w:rPr>
          <w:rFonts w:cs="Arial"/>
          <w:b/>
          <w:color w:val="FF0000"/>
          <w:sz w:val="28"/>
          <w:szCs w:val="28"/>
          <w:u w:val="single"/>
        </w:rPr>
      </w:pPr>
    </w:p>
    <w:p w14:paraId="37A6AE41" w14:textId="77777777" w:rsidR="00A311D0" w:rsidRPr="00A311D0" w:rsidRDefault="00A311D0" w:rsidP="00A311D0">
      <w:pPr>
        <w:spacing w:after="240"/>
        <w:jc w:val="center"/>
        <w:rPr>
          <w:b/>
          <w:sz w:val="32"/>
          <w:szCs w:val="32"/>
          <w:u w:val="single"/>
        </w:rPr>
      </w:pPr>
      <w:r w:rsidRPr="00A311D0">
        <w:rPr>
          <w:b/>
          <w:sz w:val="32"/>
          <w:szCs w:val="32"/>
          <w:u w:val="single"/>
        </w:rPr>
        <w:lastRenderedPageBreak/>
        <w:t xml:space="preserve">Marking Code </w:t>
      </w:r>
    </w:p>
    <w:p w14:paraId="1077C477" w14:textId="77777777" w:rsidR="00A311D0" w:rsidRPr="00A311D0" w:rsidRDefault="00A311D0" w:rsidP="00A311D0">
      <w:pPr>
        <w:jc w:val="center"/>
        <w:rPr>
          <w:sz w:val="28"/>
          <w:szCs w:val="28"/>
        </w:rPr>
      </w:pPr>
      <w:r w:rsidRPr="00A311D0">
        <w:rPr>
          <w:b/>
          <w:color w:val="002060"/>
          <w:sz w:val="28"/>
          <w:szCs w:val="28"/>
          <w:u w:val="single"/>
        </w:rPr>
        <w:t>Blue pen – Pupil</w:t>
      </w:r>
      <w:r w:rsidRPr="00A311D0">
        <w:rPr>
          <w:b/>
          <w:sz w:val="28"/>
          <w:szCs w:val="28"/>
        </w:rPr>
        <w:t xml:space="preserve"> </w:t>
      </w:r>
      <w:r w:rsidRPr="00A311D0">
        <w:rPr>
          <w:b/>
          <w:sz w:val="28"/>
          <w:szCs w:val="28"/>
        </w:rPr>
        <w:tab/>
      </w:r>
      <w:r w:rsidRPr="00A311D0">
        <w:rPr>
          <w:b/>
          <w:sz w:val="28"/>
          <w:szCs w:val="28"/>
        </w:rPr>
        <w:tab/>
      </w:r>
      <w:r w:rsidRPr="00A311D0">
        <w:rPr>
          <w:b/>
          <w:sz w:val="28"/>
          <w:szCs w:val="28"/>
        </w:rPr>
        <w:tab/>
      </w:r>
      <w:r w:rsidRPr="00A311D0">
        <w:rPr>
          <w:b/>
          <w:sz w:val="28"/>
          <w:szCs w:val="28"/>
          <w:u w:val="single"/>
        </w:rPr>
        <w:t>Black pen – Teacher</w:t>
      </w:r>
      <w:r w:rsidRPr="00A311D0">
        <w:rPr>
          <w:sz w:val="28"/>
          <w:szCs w:val="28"/>
        </w:rPr>
        <w:t xml:space="preserve">  </w:t>
      </w:r>
    </w:p>
    <w:p w14:paraId="5DB8BC55" w14:textId="77777777" w:rsidR="00A311D0" w:rsidRPr="00A311D0" w:rsidRDefault="00A311D0" w:rsidP="00A311D0">
      <w:pPr>
        <w:ind w:left="1440"/>
        <w:rPr>
          <w:b/>
          <w:color w:val="00B050"/>
          <w:sz w:val="28"/>
          <w:szCs w:val="28"/>
          <w:u w:val="single"/>
        </w:rPr>
      </w:pPr>
      <w:r w:rsidRPr="00A311D0">
        <w:rPr>
          <w:b/>
          <w:color w:val="FF0000"/>
          <w:sz w:val="28"/>
          <w:szCs w:val="28"/>
        </w:rPr>
        <w:t xml:space="preserve">          </w:t>
      </w:r>
      <w:r w:rsidRPr="00A311D0">
        <w:rPr>
          <w:b/>
          <w:color w:val="00B050"/>
          <w:sz w:val="28"/>
          <w:szCs w:val="28"/>
          <w:u w:val="single"/>
        </w:rPr>
        <w:t>Green pen – Peer</w:t>
      </w:r>
      <w:r w:rsidRPr="00A311D0">
        <w:rPr>
          <w:b/>
          <w:color w:val="00B050"/>
          <w:sz w:val="28"/>
          <w:szCs w:val="28"/>
        </w:rPr>
        <w:t xml:space="preserve">  </w:t>
      </w:r>
      <w:r w:rsidRPr="00A311D0">
        <w:rPr>
          <w:b/>
          <w:color w:val="00B050"/>
          <w:sz w:val="28"/>
          <w:szCs w:val="28"/>
        </w:rPr>
        <w:tab/>
      </w:r>
      <w:r w:rsidRPr="00A311D0">
        <w:rPr>
          <w:b/>
          <w:color w:val="00B050"/>
          <w:sz w:val="28"/>
          <w:szCs w:val="28"/>
        </w:rPr>
        <w:tab/>
        <w:t xml:space="preserve">          </w:t>
      </w:r>
      <w:r w:rsidRPr="00A311D0">
        <w:rPr>
          <w:b/>
          <w:color w:val="7030A0"/>
          <w:sz w:val="28"/>
          <w:szCs w:val="28"/>
          <w:u w:val="single"/>
        </w:rPr>
        <w:t>PPP – Child self-editing</w:t>
      </w:r>
    </w:p>
    <w:p w14:paraId="131DDE13" w14:textId="77777777" w:rsidR="00A311D0" w:rsidRPr="00A311D0" w:rsidRDefault="00A311D0" w:rsidP="00A311D0">
      <w:r w:rsidRPr="00A311D0">
        <w:rPr>
          <w:sz w:val="28"/>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1"/>
        <w:gridCol w:w="4828"/>
      </w:tblGrid>
      <w:tr w:rsidR="00A311D0" w:rsidRPr="00A311D0" w14:paraId="400EFCB3" w14:textId="77777777" w:rsidTr="00A311D0">
        <w:trPr>
          <w:trHeight w:val="605"/>
        </w:trPr>
        <w:tc>
          <w:tcPr>
            <w:tcW w:w="5231" w:type="dxa"/>
            <w:vAlign w:val="center"/>
          </w:tcPr>
          <w:p w14:paraId="7BDD4688" w14:textId="77777777" w:rsidR="00A311D0" w:rsidRPr="00A311D0" w:rsidRDefault="00A311D0" w:rsidP="00A311D0">
            <w:pPr>
              <w:jc w:val="center"/>
              <w:rPr>
                <w:b/>
                <w:sz w:val="32"/>
              </w:rPr>
            </w:pPr>
            <w:r w:rsidRPr="00A311D0">
              <w:rPr>
                <w:b/>
                <w:sz w:val="32"/>
              </w:rPr>
              <w:sym w:font="Symbol" w:char="F0D6"/>
            </w:r>
          </w:p>
        </w:tc>
        <w:tc>
          <w:tcPr>
            <w:tcW w:w="4828" w:type="dxa"/>
            <w:vAlign w:val="center"/>
          </w:tcPr>
          <w:p w14:paraId="72E7C21E" w14:textId="77777777" w:rsidR="00A311D0" w:rsidRPr="00A311D0" w:rsidRDefault="00A311D0" w:rsidP="00A311D0">
            <w:pPr>
              <w:jc w:val="center"/>
              <w:rPr>
                <w:sz w:val="28"/>
              </w:rPr>
            </w:pPr>
            <w:r w:rsidRPr="00A311D0">
              <w:rPr>
                <w:sz w:val="28"/>
              </w:rPr>
              <w:t>Good work</w:t>
            </w:r>
          </w:p>
        </w:tc>
      </w:tr>
      <w:tr w:rsidR="00A311D0" w:rsidRPr="00A311D0" w14:paraId="5E17DCBB" w14:textId="77777777" w:rsidTr="00A311D0">
        <w:trPr>
          <w:trHeight w:val="675"/>
        </w:trPr>
        <w:tc>
          <w:tcPr>
            <w:tcW w:w="5231" w:type="dxa"/>
            <w:vAlign w:val="center"/>
          </w:tcPr>
          <w:p w14:paraId="1A0125FD" w14:textId="77777777" w:rsidR="00A311D0" w:rsidRPr="00A311D0" w:rsidRDefault="00A311D0" w:rsidP="00A311D0">
            <w:pPr>
              <w:jc w:val="center"/>
              <w:rPr>
                <w:b/>
                <w:sz w:val="32"/>
              </w:rPr>
            </w:pPr>
            <w:r w:rsidRPr="00A311D0">
              <w:rPr>
                <w:b/>
                <w:sz w:val="32"/>
              </w:rPr>
              <w:sym w:font="Symbol" w:char="F0D6"/>
            </w:r>
            <w:r w:rsidRPr="00A311D0">
              <w:rPr>
                <w:b/>
                <w:sz w:val="32"/>
              </w:rPr>
              <w:t xml:space="preserve">  </w:t>
            </w:r>
            <w:r w:rsidRPr="00A311D0">
              <w:rPr>
                <w:b/>
                <w:sz w:val="32"/>
              </w:rPr>
              <w:sym w:font="Symbol" w:char="F0D6"/>
            </w:r>
          </w:p>
        </w:tc>
        <w:tc>
          <w:tcPr>
            <w:tcW w:w="4828" w:type="dxa"/>
            <w:vAlign w:val="center"/>
          </w:tcPr>
          <w:p w14:paraId="391B0EE9" w14:textId="77777777" w:rsidR="00A311D0" w:rsidRPr="00A311D0" w:rsidRDefault="00A311D0" w:rsidP="00A311D0">
            <w:pPr>
              <w:jc w:val="center"/>
              <w:rPr>
                <w:sz w:val="28"/>
              </w:rPr>
            </w:pPr>
            <w:r w:rsidRPr="00A311D0">
              <w:rPr>
                <w:sz w:val="28"/>
              </w:rPr>
              <w:t>Excellent work</w:t>
            </w:r>
          </w:p>
        </w:tc>
      </w:tr>
      <w:tr w:rsidR="00A311D0" w:rsidRPr="00A311D0" w14:paraId="167AC61C" w14:textId="77777777" w:rsidTr="00A311D0">
        <w:trPr>
          <w:trHeight w:val="696"/>
        </w:trPr>
        <w:tc>
          <w:tcPr>
            <w:tcW w:w="5231" w:type="dxa"/>
            <w:vAlign w:val="center"/>
          </w:tcPr>
          <w:p w14:paraId="547BD4D7" w14:textId="02A26287" w:rsidR="00A311D0" w:rsidRPr="00A311D0" w:rsidRDefault="00A311D0" w:rsidP="00A311D0">
            <w:pPr>
              <w:rPr>
                <w:b/>
                <w:sz w:val="36"/>
                <w:szCs w:val="36"/>
              </w:rPr>
            </w:pPr>
            <w:r w:rsidRPr="00A311D0">
              <w:rPr>
                <w:b/>
                <w:noProof/>
                <w:sz w:val="36"/>
                <w:szCs w:val="36"/>
                <w:lang w:eastAsia="en-GB"/>
              </w:rPr>
              <mc:AlternateContent>
                <mc:Choice Requires="wps">
                  <w:drawing>
                    <wp:anchor distT="0" distB="0" distL="114300" distR="114300" simplePos="0" relativeHeight="251659264" behindDoc="1" locked="0" layoutInCell="1" allowOverlap="1" wp14:anchorId="00CBEE28" wp14:editId="2A7C1414">
                      <wp:simplePos x="0" y="0"/>
                      <wp:positionH relativeFrom="column">
                        <wp:posOffset>1173480</wp:posOffset>
                      </wp:positionH>
                      <wp:positionV relativeFrom="paragraph">
                        <wp:posOffset>-13970</wp:posOffset>
                      </wp:positionV>
                      <wp:extent cx="491490" cy="368300"/>
                      <wp:effectExtent l="12065" t="10795" r="10795" b="1143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368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8D7983" id="Oval 5" o:spid="_x0000_s1026" style="position:absolute;margin-left:92.4pt;margin-top:-1.1pt;width:38.7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"/>
                  </w:pict>
                </mc:Fallback>
              </mc:AlternateContent>
            </w:r>
            <w:r w:rsidRPr="00A311D0">
              <w:rPr>
                <w:b/>
                <w:sz w:val="36"/>
                <w:szCs w:val="36"/>
              </w:rPr>
              <w:t xml:space="preserve">            </w:t>
            </w:r>
            <w:r w:rsidR="00217823">
              <w:rPr>
                <w:b/>
                <w:sz w:val="36"/>
                <w:szCs w:val="36"/>
              </w:rPr>
              <w:t xml:space="preserve">     </w:t>
            </w:r>
            <w:r w:rsidRPr="00A311D0">
              <w:rPr>
                <w:b/>
                <w:sz w:val="36"/>
                <w:szCs w:val="36"/>
              </w:rPr>
              <w:t xml:space="preserve">        Sp</w:t>
            </w:r>
          </w:p>
        </w:tc>
        <w:tc>
          <w:tcPr>
            <w:tcW w:w="4828" w:type="dxa"/>
            <w:vAlign w:val="center"/>
          </w:tcPr>
          <w:p w14:paraId="2DA10CF4" w14:textId="77777777" w:rsidR="00A311D0" w:rsidRPr="00A311D0" w:rsidRDefault="00A311D0" w:rsidP="00A311D0">
            <w:pPr>
              <w:jc w:val="center"/>
              <w:rPr>
                <w:sz w:val="28"/>
              </w:rPr>
            </w:pPr>
            <w:r w:rsidRPr="00A311D0">
              <w:rPr>
                <w:sz w:val="28"/>
              </w:rPr>
              <w:t>Spelling mistake</w:t>
            </w:r>
          </w:p>
        </w:tc>
      </w:tr>
      <w:tr w:rsidR="00A311D0" w:rsidRPr="00A311D0" w14:paraId="702F62A2" w14:textId="77777777" w:rsidTr="00A311D0">
        <w:trPr>
          <w:trHeight w:val="648"/>
        </w:trPr>
        <w:tc>
          <w:tcPr>
            <w:tcW w:w="5231" w:type="dxa"/>
            <w:vAlign w:val="center"/>
          </w:tcPr>
          <w:p w14:paraId="0006C3FA" w14:textId="77777777" w:rsidR="00A311D0" w:rsidRPr="00A311D0" w:rsidRDefault="00A311D0" w:rsidP="00A311D0">
            <w:pPr>
              <w:jc w:val="center"/>
              <w:rPr>
                <w:b/>
                <w:sz w:val="48"/>
                <w:szCs w:val="48"/>
              </w:rPr>
            </w:pPr>
            <w:r w:rsidRPr="00A311D0">
              <w:rPr>
                <w:b/>
                <w:sz w:val="48"/>
                <w:szCs w:val="48"/>
              </w:rPr>
              <w:t>^</w:t>
            </w:r>
          </w:p>
        </w:tc>
        <w:tc>
          <w:tcPr>
            <w:tcW w:w="4828" w:type="dxa"/>
            <w:vAlign w:val="center"/>
          </w:tcPr>
          <w:p w14:paraId="1E990A5D" w14:textId="77777777" w:rsidR="00A311D0" w:rsidRPr="00A311D0" w:rsidRDefault="00A311D0" w:rsidP="00A311D0">
            <w:pPr>
              <w:jc w:val="center"/>
              <w:rPr>
                <w:sz w:val="28"/>
              </w:rPr>
            </w:pPr>
            <w:r w:rsidRPr="00A311D0">
              <w:rPr>
                <w:sz w:val="28"/>
              </w:rPr>
              <w:t>A word has been missed out</w:t>
            </w:r>
          </w:p>
        </w:tc>
      </w:tr>
      <w:tr w:rsidR="00217823" w:rsidRPr="00A311D0" w14:paraId="456223C7" w14:textId="77777777" w:rsidTr="00A311D0">
        <w:trPr>
          <w:trHeight w:val="648"/>
        </w:trPr>
        <w:tc>
          <w:tcPr>
            <w:tcW w:w="5231" w:type="dxa"/>
            <w:vAlign w:val="center"/>
          </w:tcPr>
          <w:p w14:paraId="6437812D" w14:textId="6103683A" w:rsidR="00217823" w:rsidRPr="00A311D0" w:rsidRDefault="00217823" w:rsidP="00A311D0">
            <w:pPr>
              <w:jc w:val="center"/>
              <w:rPr>
                <w:b/>
                <w:sz w:val="48"/>
                <w:szCs w:val="48"/>
              </w:rPr>
            </w:pPr>
            <w:r>
              <w:rPr>
                <w:b/>
                <w:sz w:val="48"/>
                <w:szCs w:val="48"/>
              </w:rPr>
              <w:t>?</w:t>
            </w:r>
          </w:p>
        </w:tc>
        <w:tc>
          <w:tcPr>
            <w:tcW w:w="4828" w:type="dxa"/>
            <w:vAlign w:val="center"/>
          </w:tcPr>
          <w:p w14:paraId="406387EB" w14:textId="08D69A50" w:rsidR="00217823" w:rsidRPr="00A311D0" w:rsidRDefault="00217823" w:rsidP="00A311D0">
            <w:pPr>
              <w:jc w:val="center"/>
              <w:rPr>
                <w:sz w:val="28"/>
              </w:rPr>
            </w:pPr>
            <w:r>
              <w:rPr>
                <w:sz w:val="28"/>
              </w:rPr>
              <w:t>Check to make sure it makes sense</w:t>
            </w:r>
          </w:p>
        </w:tc>
      </w:tr>
      <w:tr w:rsidR="00A311D0" w:rsidRPr="00A311D0" w14:paraId="2259057F" w14:textId="77777777" w:rsidTr="00A311D0">
        <w:trPr>
          <w:trHeight w:val="1096"/>
        </w:trPr>
        <w:tc>
          <w:tcPr>
            <w:tcW w:w="5231" w:type="dxa"/>
            <w:vAlign w:val="center"/>
          </w:tcPr>
          <w:p w14:paraId="64E7C7F3" w14:textId="77777777" w:rsidR="00A311D0" w:rsidRPr="00A311D0" w:rsidRDefault="00A311D0" w:rsidP="00A311D0">
            <w:pPr>
              <w:jc w:val="center"/>
              <w:rPr>
                <w:sz w:val="36"/>
              </w:rPr>
            </w:pPr>
            <w:r w:rsidRPr="00A311D0">
              <w:rPr>
                <w:noProof/>
                <w:lang w:eastAsia="en-GB"/>
              </w:rPr>
              <w:drawing>
                <wp:inline distT="0" distB="0" distL="0" distR="0" wp14:anchorId="751B08CC" wp14:editId="292D7508">
                  <wp:extent cx="487680" cy="6248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 cy="624840"/>
                          </a:xfrm>
                          <a:prstGeom prst="rect">
                            <a:avLst/>
                          </a:prstGeom>
                          <a:noFill/>
                          <a:ln>
                            <a:noFill/>
                          </a:ln>
                        </pic:spPr>
                      </pic:pic>
                    </a:graphicData>
                  </a:graphic>
                </wp:inline>
              </w:drawing>
            </w:r>
            <w:r w:rsidRPr="00A311D0">
              <w:rPr>
                <w:noProof/>
              </w:rPr>
              <w:t xml:space="preserve">       </w:t>
            </w:r>
            <w:r w:rsidRPr="00A311D0">
              <w:rPr>
                <w:b/>
                <w:noProof/>
                <w:sz w:val="40"/>
                <w:szCs w:val="40"/>
              </w:rPr>
              <w:t xml:space="preserve"> </w:t>
            </w:r>
            <w:r w:rsidRPr="00A311D0">
              <w:rPr>
                <w:b/>
                <w:sz w:val="40"/>
                <w:szCs w:val="40"/>
              </w:rPr>
              <w:sym w:font="Symbol" w:char="F0AD"/>
            </w:r>
            <w:r w:rsidRPr="00A311D0">
              <w:rPr>
                <w:sz w:val="36"/>
              </w:rPr>
              <w:t xml:space="preserve"> </w:t>
            </w:r>
          </w:p>
        </w:tc>
        <w:tc>
          <w:tcPr>
            <w:tcW w:w="4828" w:type="dxa"/>
            <w:vAlign w:val="center"/>
          </w:tcPr>
          <w:p w14:paraId="2AEEB315" w14:textId="77777777" w:rsidR="00A311D0" w:rsidRPr="00A311D0" w:rsidRDefault="00A311D0" w:rsidP="00A311D0">
            <w:pPr>
              <w:jc w:val="center"/>
              <w:rPr>
                <w:sz w:val="28"/>
              </w:rPr>
            </w:pPr>
            <w:r w:rsidRPr="00A311D0">
              <w:rPr>
                <w:sz w:val="28"/>
              </w:rPr>
              <w:t>A finger space is missing</w:t>
            </w:r>
          </w:p>
        </w:tc>
      </w:tr>
      <w:tr w:rsidR="00A311D0" w:rsidRPr="00A311D0" w14:paraId="5900094F" w14:textId="77777777" w:rsidTr="00A311D0">
        <w:trPr>
          <w:trHeight w:val="738"/>
        </w:trPr>
        <w:tc>
          <w:tcPr>
            <w:tcW w:w="5231" w:type="dxa"/>
            <w:vAlign w:val="center"/>
          </w:tcPr>
          <w:p w14:paraId="4C349CF2" w14:textId="77777777" w:rsidR="00A311D0" w:rsidRPr="00A311D0" w:rsidRDefault="00A311D0" w:rsidP="00A311D0">
            <w:pPr>
              <w:jc w:val="center"/>
              <w:rPr>
                <w:b/>
                <w:sz w:val="40"/>
                <w:szCs w:val="40"/>
              </w:rPr>
            </w:pPr>
            <w:r w:rsidRPr="00A311D0">
              <w:rPr>
                <w:b/>
                <w:sz w:val="40"/>
                <w:szCs w:val="40"/>
              </w:rPr>
              <w:t>//</w:t>
            </w:r>
          </w:p>
        </w:tc>
        <w:tc>
          <w:tcPr>
            <w:tcW w:w="4828" w:type="dxa"/>
            <w:vAlign w:val="center"/>
          </w:tcPr>
          <w:p w14:paraId="1975D884" w14:textId="77777777" w:rsidR="00A311D0" w:rsidRPr="00A311D0" w:rsidRDefault="00A311D0" w:rsidP="00A311D0">
            <w:pPr>
              <w:jc w:val="center"/>
              <w:rPr>
                <w:sz w:val="28"/>
              </w:rPr>
            </w:pPr>
            <w:r w:rsidRPr="00A311D0">
              <w:rPr>
                <w:sz w:val="28"/>
              </w:rPr>
              <w:t>A new paragraph is needed</w:t>
            </w:r>
          </w:p>
        </w:tc>
      </w:tr>
      <w:tr w:rsidR="00A311D0" w:rsidRPr="00A311D0" w14:paraId="18106809" w14:textId="77777777" w:rsidTr="00A311D0">
        <w:trPr>
          <w:trHeight w:val="681"/>
        </w:trPr>
        <w:tc>
          <w:tcPr>
            <w:tcW w:w="5231" w:type="dxa"/>
            <w:vAlign w:val="center"/>
          </w:tcPr>
          <w:p w14:paraId="7171EEDE" w14:textId="77777777" w:rsidR="00A311D0" w:rsidRPr="00A311D0" w:rsidRDefault="00A311D0" w:rsidP="00A311D0">
            <w:pPr>
              <w:numPr>
                <w:ilvl w:val="0"/>
                <w:numId w:val="21"/>
              </w:numPr>
              <w:spacing w:after="0" w:line="240" w:lineRule="auto"/>
              <w:jc w:val="center"/>
            </w:pPr>
          </w:p>
        </w:tc>
        <w:tc>
          <w:tcPr>
            <w:tcW w:w="4828" w:type="dxa"/>
            <w:vAlign w:val="center"/>
          </w:tcPr>
          <w:p w14:paraId="3AE5AC51" w14:textId="77777777" w:rsidR="00A311D0" w:rsidRPr="00A311D0" w:rsidRDefault="00A311D0" w:rsidP="00A311D0">
            <w:pPr>
              <w:jc w:val="center"/>
              <w:rPr>
                <w:sz w:val="28"/>
              </w:rPr>
            </w:pPr>
            <w:r w:rsidRPr="00A311D0">
              <w:rPr>
                <w:sz w:val="28"/>
              </w:rPr>
              <w:t>Please check / incorrect</w:t>
            </w:r>
          </w:p>
        </w:tc>
      </w:tr>
      <w:tr w:rsidR="00A311D0" w:rsidRPr="00A311D0" w14:paraId="59B8AB4A" w14:textId="77777777" w:rsidTr="00A311D0">
        <w:trPr>
          <w:trHeight w:val="681"/>
        </w:trPr>
        <w:tc>
          <w:tcPr>
            <w:tcW w:w="5231" w:type="dxa"/>
            <w:vAlign w:val="center"/>
          </w:tcPr>
          <w:p w14:paraId="4873D51F" w14:textId="60C96812" w:rsidR="00A311D0" w:rsidRPr="00A311D0" w:rsidRDefault="00A311D0" w:rsidP="00A311D0">
            <w:pPr>
              <w:ind w:left="720"/>
              <w:rPr>
                <w:b/>
                <w:sz w:val="40"/>
                <w:szCs w:val="40"/>
              </w:rPr>
            </w:pPr>
            <w:r w:rsidRPr="00A311D0">
              <w:rPr>
                <w:b/>
                <w:noProof/>
                <w:sz w:val="40"/>
                <w:szCs w:val="40"/>
                <w:lang w:eastAsia="en-GB"/>
              </w:rPr>
              <mc:AlternateContent>
                <mc:Choice Requires="wps">
                  <w:drawing>
                    <wp:anchor distT="0" distB="0" distL="114300" distR="114300" simplePos="0" relativeHeight="251661312" behindDoc="0" locked="0" layoutInCell="1" allowOverlap="1" wp14:anchorId="4FEF79F7" wp14:editId="6C139523">
                      <wp:simplePos x="0" y="0"/>
                      <wp:positionH relativeFrom="column">
                        <wp:posOffset>1199515</wp:posOffset>
                      </wp:positionH>
                      <wp:positionV relativeFrom="paragraph">
                        <wp:posOffset>18415</wp:posOffset>
                      </wp:positionV>
                      <wp:extent cx="399415" cy="276225"/>
                      <wp:effectExtent l="0" t="0" r="19685" b="285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276225"/>
                              </a:xfrm>
                              <a:prstGeom prst="ellipse">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8EAAFB" id="Oval 4" o:spid="_x0000_s1026" style="position:absolute;margin-left:94.45pt;margin-top:1.45pt;width:31.4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" filled="f"/>
                  </w:pict>
                </mc:Fallback>
              </mc:AlternateContent>
            </w:r>
            <w:r w:rsidRPr="00A311D0">
              <w:rPr>
                <w:b/>
                <w:sz w:val="40"/>
                <w:szCs w:val="40"/>
              </w:rPr>
              <w:t xml:space="preserve">   </w:t>
            </w:r>
            <w:r w:rsidR="00217823">
              <w:rPr>
                <w:b/>
                <w:sz w:val="40"/>
                <w:szCs w:val="40"/>
              </w:rPr>
              <w:t xml:space="preserve">            </w:t>
            </w:r>
            <w:r w:rsidRPr="00A311D0">
              <w:rPr>
                <w:b/>
                <w:sz w:val="40"/>
                <w:szCs w:val="40"/>
              </w:rPr>
              <w:t>P</w:t>
            </w:r>
          </w:p>
        </w:tc>
        <w:tc>
          <w:tcPr>
            <w:tcW w:w="4828" w:type="dxa"/>
            <w:vAlign w:val="center"/>
          </w:tcPr>
          <w:p w14:paraId="1EC3D46A" w14:textId="77777777" w:rsidR="00A311D0" w:rsidRPr="00A311D0" w:rsidRDefault="00A311D0" w:rsidP="00A311D0">
            <w:pPr>
              <w:jc w:val="center"/>
              <w:rPr>
                <w:sz w:val="28"/>
              </w:rPr>
            </w:pPr>
            <w:r w:rsidRPr="00A311D0">
              <w:rPr>
                <w:sz w:val="28"/>
              </w:rPr>
              <w:t>Missing punctuation</w:t>
            </w:r>
          </w:p>
        </w:tc>
      </w:tr>
      <w:tr w:rsidR="00A311D0" w:rsidRPr="00A311D0" w14:paraId="03A57C5D" w14:textId="77777777" w:rsidTr="00A311D0">
        <w:trPr>
          <w:trHeight w:val="681"/>
        </w:trPr>
        <w:tc>
          <w:tcPr>
            <w:tcW w:w="5231" w:type="dxa"/>
            <w:vAlign w:val="center"/>
          </w:tcPr>
          <w:p w14:paraId="1C902C59" w14:textId="77777777" w:rsidR="00A311D0" w:rsidRPr="00A311D0" w:rsidRDefault="00A311D0" w:rsidP="00A311D0">
            <w:pPr>
              <w:ind w:left="720"/>
              <w:rPr>
                <w:b/>
                <w:noProof/>
                <w:sz w:val="40"/>
                <w:szCs w:val="40"/>
              </w:rPr>
            </w:pPr>
            <w:r w:rsidRPr="00A311D0">
              <w:rPr>
                <w:noProof/>
                <w:lang w:eastAsia="en-GB"/>
              </w:rPr>
              <w:drawing>
                <wp:anchor distT="0" distB="0" distL="114300" distR="114300" simplePos="0" relativeHeight="251660288" behindDoc="0" locked="0" layoutInCell="1" allowOverlap="1" wp14:anchorId="3874A7B4" wp14:editId="6E5282CC">
                  <wp:simplePos x="0" y="0"/>
                  <wp:positionH relativeFrom="column">
                    <wp:posOffset>563245</wp:posOffset>
                  </wp:positionH>
                  <wp:positionV relativeFrom="paragraph">
                    <wp:posOffset>172085</wp:posOffset>
                  </wp:positionV>
                  <wp:extent cx="1501775" cy="172720"/>
                  <wp:effectExtent l="0" t="0" r="3175" b="0"/>
                  <wp:wrapNone/>
                  <wp:docPr id="3" name="Picture 3" descr="Description: Wavy line clipart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avy line clipart k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1775" cy="172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8" w:type="dxa"/>
            <w:vAlign w:val="center"/>
          </w:tcPr>
          <w:p w14:paraId="62020C7A" w14:textId="7DAFF616" w:rsidR="00217823" w:rsidRPr="00A311D0" w:rsidRDefault="00217823" w:rsidP="00217823">
            <w:pPr>
              <w:jc w:val="center"/>
              <w:rPr>
                <w:sz w:val="28"/>
              </w:rPr>
            </w:pPr>
            <w:r>
              <w:rPr>
                <w:sz w:val="28"/>
              </w:rPr>
              <w:t>Pupil is unsure of the spelling but wanted to give it a try</w:t>
            </w:r>
          </w:p>
        </w:tc>
      </w:tr>
    </w:tbl>
    <w:p w14:paraId="7EA0BFAB" w14:textId="77777777" w:rsidR="00A311D0" w:rsidRPr="00A311D0" w:rsidRDefault="00A311D0" w:rsidP="00A311D0">
      <w:pPr>
        <w:tabs>
          <w:tab w:val="left" w:pos="2067"/>
        </w:tabs>
        <w:rPr>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9"/>
        <w:gridCol w:w="4786"/>
      </w:tblGrid>
      <w:tr w:rsidR="00A311D0" w:rsidRPr="00A311D0" w14:paraId="42C17C43" w14:textId="77777777" w:rsidTr="00A311D0">
        <w:trPr>
          <w:trHeight w:val="429"/>
        </w:trPr>
        <w:tc>
          <w:tcPr>
            <w:tcW w:w="5279" w:type="dxa"/>
            <w:vAlign w:val="center"/>
          </w:tcPr>
          <w:p w14:paraId="77E5F2B0" w14:textId="62809417" w:rsidR="00A311D0" w:rsidRPr="00A311D0" w:rsidRDefault="00A311D0" w:rsidP="00217823">
            <w:pPr>
              <w:tabs>
                <w:tab w:val="left" w:pos="2067"/>
              </w:tabs>
              <w:spacing w:after="100" w:afterAutospacing="1"/>
              <w:jc w:val="center"/>
              <w:rPr>
                <w:b/>
                <w:sz w:val="40"/>
                <w:szCs w:val="40"/>
              </w:rPr>
            </w:pPr>
            <w:r w:rsidRPr="00A311D0">
              <w:rPr>
                <w:b/>
                <w:sz w:val="40"/>
                <w:szCs w:val="40"/>
              </w:rPr>
              <w:t>I</w:t>
            </w:r>
          </w:p>
        </w:tc>
        <w:tc>
          <w:tcPr>
            <w:tcW w:w="4786" w:type="dxa"/>
            <w:vAlign w:val="center"/>
          </w:tcPr>
          <w:p w14:paraId="4B9C359C" w14:textId="77777777" w:rsidR="00A311D0" w:rsidRPr="00A311D0" w:rsidRDefault="00A311D0" w:rsidP="00A311D0">
            <w:pPr>
              <w:tabs>
                <w:tab w:val="left" w:pos="2067"/>
              </w:tabs>
              <w:jc w:val="center"/>
              <w:rPr>
                <w:sz w:val="28"/>
              </w:rPr>
            </w:pPr>
            <w:r w:rsidRPr="00A311D0">
              <w:rPr>
                <w:sz w:val="28"/>
              </w:rPr>
              <w:t>Independent work</w:t>
            </w:r>
          </w:p>
        </w:tc>
      </w:tr>
      <w:tr w:rsidR="00A311D0" w:rsidRPr="00A311D0" w14:paraId="5E671F2F" w14:textId="77777777" w:rsidTr="00A311D0">
        <w:trPr>
          <w:trHeight w:val="445"/>
        </w:trPr>
        <w:tc>
          <w:tcPr>
            <w:tcW w:w="5279" w:type="dxa"/>
            <w:vAlign w:val="center"/>
          </w:tcPr>
          <w:p w14:paraId="13C8E0F9" w14:textId="77777777" w:rsidR="00A311D0" w:rsidRPr="00A311D0" w:rsidRDefault="00A311D0" w:rsidP="00A311D0">
            <w:pPr>
              <w:tabs>
                <w:tab w:val="left" w:pos="2067"/>
              </w:tabs>
              <w:spacing w:after="0"/>
              <w:jc w:val="center"/>
              <w:rPr>
                <w:b/>
                <w:sz w:val="40"/>
                <w:szCs w:val="40"/>
              </w:rPr>
            </w:pPr>
            <w:r w:rsidRPr="00A311D0">
              <w:rPr>
                <w:b/>
                <w:sz w:val="40"/>
                <w:szCs w:val="40"/>
              </w:rPr>
              <w:t>V</w:t>
            </w:r>
          </w:p>
        </w:tc>
        <w:tc>
          <w:tcPr>
            <w:tcW w:w="4786" w:type="dxa"/>
            <w:vAlign w:val="center"/>
          </w:tcPr>
          <w:p w14:paraId="1C6B60A3" w14:textId="77777777" w:rsidR="00A311D0" w:rsidRPr="00A311D0" w:rsidRDefault="00A311D0" w:rsidP="00A311D0">
            <w:pPr>
              <w:tabs>
                <w:tab w:val="left" w:pos="2067"/>
              </w:tabs>
              <w:jc w:val="center"/>
              <w:rPr>
                <w:sz w:val="28"/>
              </w:rPr>
            </w:pPr>
            <w:r w:rsidRPr="00A311D0">
              <w:rPr>
                <w:sz w:val="28"/>
              </w:rPr>
              <w:t>Verbal Feedback Given</w:t>
            </w:r>
          </w:p>
        </w:tc>
      </w:tr>
      <w:tr w:rsidR="00A311D0" w:rsidRPr="00A311D0" w14:paraId="42F10995" w14:textId="77777777" w:rsidTr="00A311D0">
        <w:trPr>
          <w:trHeight w:val="445"/>
        </w:trPr>
        <w:tc>
          <w:tcPr>
            <w:tcW w:w="5279" w:type="dxa"/>
            <w:vAlign w:val="center"/>
          </w:tcPr>
          <w:p w14:paraId="35244357" w14:textId="77777777" w:rsidR="00A311D0" w:rsidRPr="00A311D0" w:rsidRDefault="00A311D0" w:rsidP="00A311D0">
            <w:pPr>
              <w:tabs>
                <w:tab w:val="left" w:pos="2067"/>
              </w:tabs>
              <w:spacing w:after="0"/>
              <w:jc w:val="center"/>
              <w:rPr>
                <w:b/>
                <w:sz w:val="40"/>
                <w:szCs w:val="40"/>
              </w:rPr>
            </w:pPr>
            <w:r w:rsidRPr="00A311D0">
              <w:rPr>
                <w:b/>
                <w:sz w:val="40"/>
                <w:szCs w:val="40"/>
              </w:rPr>
              <w:t>TA</w:t>
            </w:r>
          </w:p>
        </w:tc>
        <w:tc>
          <w:tcPr>
            <w:tcW w:w="4786" w:type="dxa"/>
            <w:vAlign w:val="center"/>
          </w:tcPr>
          <w:p w14:paraId="4B381E59" w14:textId="77777777" w:rsidR="00A311D0" w:rsidRPr="00A311D0" w:rsidRDefault="00A311D0" w:rsidP="00A311D0">
            <w:pPr>
              <w:tabs>
                <w:tab w:val="left" w:pos="2067"/>
              </w:tabs>
              <w:jc w:val="center"/>
              <w:rPr>
                <w:sz w:val="28"/>
              </w:rPr>
            </w:pPr>
            <w:r w:rsidRPr="00A311D0">
              <w:rPr>
                <w:sz w:val="28"/>
              </w:rPr>
              <w:t>Teacher Assisted</w:t>
            </w:r>
          </w:p>
        </w:tc>
      </w:tr>
    </w:tbl>
    <w:p w14:paraId="34097D62" w14:textId="79BE17FC" w:rsidR="00A311D0" w:rsidRDefault="00A311D0" w:rsidP="00A311D0">
      <w:pPr>
        <w:tabs>
          <w:tab w:val="left" w:pos="2067"/>
        </w:tabs>
      </w:pPr>
      <w:r w:rsidRPr="00A311D0">
        <w:t xml:space="preserve">  </w:t>
      </w:r>
    </w:p>
    <w:p w14:paraId="0CAB1264" w14:textId="19ED32EA" w:rsidR="00217823" w:rsidRDefault="00217823" w:rsidP="00A311D0">
      <w:pPr>
        <w:tabs>
          <w:tab w:val="left" w:pos="2067"/>
        </w:tabs>
      </w:pPr>
    </w:p>
    <w:p w14:paraId="3BC6F168" w14:textId="77777777" w:rsidR="00217823" w:rsidRPr="00A311D0" w:rsidRDefault="00217823" w:rsidP="00A311D0">
      <w:pPr>
        <w:tabs>
          <w:tab w:val="left" w:pos="2067"/>
        </w:tabs>
      </w:pPr>
    </w:p>
    <w:p w14:paraId="2A646865" w14:textId="77777777" w:rsidR="00A311D0" w:rsidRPr="00A311D0" w:rsidRDefault="00A311D0" w:rsidP="00A311D0">
      <w:pPr>
        <w:tabs>
          <w:tab w:val="left" w:pos="2067"/>
        </w:tabs>
      </w:pPr>
    </w:p>
    <w:p w14:paraId="6905C6A0" w14:textId="77777777" w:rsidR="00A311D0" w:rsidRPr="00A311D0" w:rsidRDefault="00A311D0" w:rsidP="00A311D0">
      <w:pPr>
        <w:jc w:val="both"/>
        <w:rPr>
          <w:rFonts w:cs="Arial"/>
          <w:b/>
          <w:sz w:val="28"/>
          <w:szCs w:val="28"/>
          <w:u w:val="single"/>
        </w:rPr>
      </w:pPr>
      <w:r w:rsidRPr="00A311D0">
        <w:rPr>
          <w:rFonts w:cs="Arial"/>
          <w:b/>
          <w:sz w:val="28"/>
          <w:szCs w:val="28"/>
          <w:u w:val="single"/>
        </w:rPr>
        <w:lastRenderedPageBreak/>
        <w:t>Impact</w:t>
      </w:r>
    </w:p>
    <w:p w14:paraId="1DA1E376" w14:textId="77777777" w:rsidR="00A311D0" w:rsidRPr="00A311D0" w:rsidRDefault="00A311D0" w:rsidP="00A311D0">
      <w:pPr>
        <w:rPr>
          <w:rFonts w:cs="Arial"/>
          <w:bCs/>
          <w:sz w:val="28"/>
          <w:szCs w:val="28"/>
        </w:rPr>
      </w:pPr>
      <w:r w:rsidRPr="00A311D0">
        <w:rPr>
          <w:rFonts w:cs="Arial"/>
          <w:bCs/>
          <w:sz w:val="28"/>
          <w:szCs w:val="28"/>
        </w:rPr>
        <w:t>We will measure the impact of each feedback strategy through staff meetings, book scrutiny meetings, Pupil Voice meetings and via data from Pupil Progress meetings.</w:t>
      </w:r>
    </w:p>
    <w:p w14:paraId="669FD897" w14:textId="77777777" w:rsidR="00A311D0" w:rsidRPr="00A311D0" w:rsidRDefault="00A311D0" w:rsidP="00A311D0">
      <w:pPr>
        <w:rPr>
          <w:rFonts w:cs="Arial"/>
          <w:bCs/>
          <w:sz w:val="28"/>
          <w:szCs w:val="28"/>
        </w:rPr>
      </w:pPr>
      <w:r w:rsidRPr="00A311D0">
        <w:rPr>
          <w:rFonts w:cs="Arial"/>
          <w:bCs/>
          <w:sz w:val="28"/>
          <w:szCs w:val="28"/>
        </w:rPr>
        <w:t>We aim to create learners who are resilient, self-reflective and who have good metacognition skills – as a result they will be able to identify their own strengths and be aware of their next steps.</w:t>
      </w:r>
    </w:p>
    <w:p w14:paraId="1D4517F0" w14:textId="77777777" w:rsidR="00A311D0" w:rsidRPr="00A311D0" w:rsidRDefault="00A311D0" w:rsidP="00A311D0">
      <w:pPr>
        <w:rPr>
          <w:rFonts w:cs="Arial"/>
          <w:bCs/>
          <w:sz w:val="28"/>
          <w:szCs w:val="28"/>
        </w:rPr>
      </w:pPr>
      <w:r w:rsidRPr="00A311D0">
        <w:rPr>
          <w:rFonts w:cs="Arial"/>
          <w:bCs/>
          <w:sz w:val="28"/>
          <w:szCs w:val="28"/>
        </w:rPr>
        <w:t xml:space="preserve">Pupils at KSJ will be able to converse, with confidence, about their learning styles and the discuss the areas which they are working to improve. When asked they will be able to tell the adult what their current targets/next steps are. </w:t>
      </w:r>
    </w:p>
    <w:p w14:paraId="7EB4080F" w14:textId="77777777" w:rsidR="00A311D0" w:rsidRPr="00A311D0" w:rsidRDefault="00A311D0" w:rsidP="00A311D0">
      <w:pPr>
        <w:rPr>
          <w:rFonts w:cs="Arial"/>
          <w:bCs/>
          <w:sz w:val="28"/>
          <w:szCs w:val="28"/>
        </w:rPr>
      </w:pPr>
      <w:r w:rsidRPr="00A311D0">
        <w:rPr>
          <w:rFonts w:cs="Arial"/>
          <w:bCs/>
          <w:sz w:val="28"/>
          <w:szCs w:val="28"/>
        </w:rPr>
        <w:t>Pupils will know that they are working in a climate which regards mistakes as positive learning opportunities. Peers will be supportive when pupils in their class ‘have a go’.</w:t>
      </w:r>
    </w:p>
    <w:p w14:paraId="5BA6184A" w14:textId="77777777" w:rsidR="00A311D0" w:rsidRPr="00A311D0" w:rsidRDefault="00A311D0" w:rsidP="00A311D0">
      <w:pPr>
        <w:rPr>
          <w:rFonts w:cs="Arial"/>
          <w:bCs/>
          <w:sz w:val="28"/>
          <w:szCs w:val="28"/>
        </w:rPr>
      </w:pPr>
      <w:r w:rsidRPr="00A311D0">
        <w:rPr>
          <w:rFonts w:cs="Arial"/>
          <w:bCs/>
          <w:sz w:val="28"/>
          <w:szCs w:val="28"/>
        </w:rPr>
        <w:t>Teacher workload will be reduced as they will not be expected to write a ‘strength’ and a ‘target’ for each piece of work. Comments made in books will be meaningful to the child. All work will still be looked at by a teacher.</w:t>
      </w:r>
    </w:p>
    <w:p w14:paraId="0DFEBE01" w14:textId="77777777" w:rsidR="00A311D0" w:rsidRPr="00A311D0" w:rsidRDefault="00A311D0" w:rsidP="00A311D0">
      <w:pPr>
        <w:rPr>
          <w:rFonts w:cs="Arial"/>
          <w:bCs/>
          <w:sz w:val="28"/>
          <w:szCs w:val="28"/>
        </w:rPr>
      </w:pPr>
      <w:r w:rsidRPr="00A311D0">
        <w:rPr>
          <w:rFonts w:cs="Arial"/>
          <w:bCs/>
          <w:sz w:val="28"/>
          <w:szCs w:val="28"/>
        </w:rPr>
        <w:t>Teachers will allow time for children to review any corrections from the previous lesson during ‘Fix It Time’, therefore again ensuring that marking is purposeful.</w:t>
      </w:r>
    </w:p>
    <w:p w14:paraId="62372EA2" w14:textId="6EFA0D8D" w:rsidR="00A01715" w:rsidRPr="001C3F31" w:rsidRDefault="00A01715" w:rsidP="00A311D0">
      <w:pPr>
        <w:rPr>
          <w:rFonts w:ascii="Arial" w:hAnsi="Arial" w:cs="Arial"/>
          <w:sz w:val="24"/>
          <w:szCs w:val="24"/>
        </w:rPr>
      </w:pPr>
    </w:p>
    <w:sectPr w:rsidR="00A01715" w:rsidRPr="001C3F31" w:rsidSect="001C3F31">
      <w:footerReference w:type="default" r:id="rId10"/>
      <w:pgSz w:w="11920" w:h="16850"/>
      <w:pgMar w:top="1120" w:right="758" w:bottom="700" w:left="993" w:header="0" w:footer="5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58EF7" w14:textId="77777777" w:rsidR="00336E41" w:rsidRDefault="00336E41">
      <w:pPr>
        <w:spacing w:after="0" w:line="240" w:lineRule="auto"/>
      </w:pPr>
      <w:r>
        <w:separator/>
      </w:r>
    </w:p>
  </w:endnote>
  <w:endnote w:type="continuationSeparator" w:id="0">
    <w:p w14:paraId="6716A99A" w14:textId="77777777" w:rsidR="00336E41" w:rsidRDefault="0033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Casual">
    <w:altName w:val="Courier New"/>
    <w:charset w:val="00"/>
    <w:family w:val="script"/>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50A1" w14:textId="77777777" w:rsidR="00CF6644" w:rsidRDefault="00CF6644">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80674" w14:textId="77777777" w:rsidR="00336E41" w:rsidRDefault="00336E41">
      <w:pPr>
        <w:spacing w:after="0" w:line="240" w:lineRule="auto"/>
      </w:pPr>
      <w:r>
        <w:separator/>
      </w:r>
    </w:p>
  </w:footnote>
  <w:footnote w:type="continuationSeparator" w:id="0">
    <w:p w14:paraId="11E756E4" w14:textId="77777777" w:rsidR="00336E41" w:rsidRDefault="00336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13A3"/>
    <w:multiLevelType w:val="hybridMultilevel"/>
    <w:tmpl w:val="1C66C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B921B6"/>
    <w:multiLevelType w:val="hybridMultilevel"/>
    <w:tmpl w:val="DEEA5864"/>
    <w:lvl w:ilvl="0" w:tplc="72DCF740">
      <w:start w:val="1"/>
      <w:numFmt w:val="bullet"/>
      <w:lvlText w:val="•"/>
      <w:lvlJc w:val="left"/>
      <w:pPr>
        <w:ind w:left="482" w:hanging="360"/>
      </w:pPr>
      <w:rPr>
        <w:rFonts w:ascii="Arial" w:eastAsia="Arial" w:hAnsi="Arial" w:hint="default"/>
        <w:sz w:val="48"/>
        <w:szCs w:val="48"/>
      </w:rPr>
    </w:lvl>
    <w:lvl w:ilvl="1" w:tplc="E9A04010">
      <w:start w:val="1"/>
      <w:numFmt w:val="bullet"/>
      <w:lvlText w:val="•"/>
      <w:lvlJc w:val="left"/>
      <w:pPr>
        <w:ind w:left="1289" w:hanging="360"/>
      </w:pPr>
      <w:rPr>
        <w:rFonts w:hint="default"/>
      </w:rPr>
    </w:lvl>
    <w:lvl w:ilvl="2" w:tplc="2FB21B8C">
      <w:start w:val="1"/>
      <w:numFmt w:val="bullet"/>
      <w:lvlText w:val="•"/>
      <w:lvlJc w:val="left"/>
      <w:pPr>
        <w:ind w:left="2096" w:hanging="360"/>
      </w:pPr>
      <w:rPr>
        <w:rFonts w:hint="default"/>
      </w:rPr>
    </w:lvl>
    <w:lvl w:ilvl="3" w:tplc="21A6520E">
      <w:start w:val="1"/>
      <w:numFmt w:val="bullet"/>
      <w:lvlText w:val="•"/>
      <w:lvlJc w:val="left"/>
      <w:pPr>
        <w:ind w:left="2903" w:hanging="360"/>
      </w:pPr>
      <w:rPr>
        <w:rFonts w:hint="default"/>
      </w:rPr>
    </w:lvl>
    <w:lvl w:ilvl="4" w:tplc="4FC841E6">
      <w:start w:val="1"/>
      <w:numFmt w:val="bullet"/>
      <w:lvlText w:val="•"/>
      <w:lvlJc w:val="left"/>
      <w:pPr>
        <w:ind w:left="3710" w:hanging="360"/>
      </w:pPr>
      <w:rPr>
        <w:rFonts w:hint="default"/>
      </w:rPr>
    </w:lvl>
    <w:lvl w:ilvl="5" w:tplc="9322160A">
      <w:start w:val="1"/>
      <w:numFmt w:val="bullet"/>
      <w:lvlText w:val="•"/>
      <w:lvlJc w:val="left"/>
      <w:pPr>
        <w:ind w:left="4517" w:hanging="360"/>
      </w:pPr>
      <w:rPr>
        <w:rFonts w:hint="default"/>
      </w:rPr>
    </w:lvl>
    <w:lvl w:ilvl="6" w:tplc="F75AF304">
      <w:start w:val="1"/>
      <w:numFmt w:val="bullet"/>
      <w:lvlText w:val="•"/>
      <w:lvlJc w:val="left"/>
      <w:pPr>
        <w:ind w:left="5323" w:hanging="360"/>
      </w:pPr>
      <w:rPr>
        <w:rFonts w:hint="default"/>
      </w:rPr>
    </w:lvl>
    <w:lvl w:ilvl="7" w:tplc="8026D664">
      <w:start w:val="1"/>
      <w:numFmt w:val="bullet"/>
      <w:lvlText w:val="•"/>
      <w:lvlJc w:val="left"/>
      <w:pPr>
        <w:ind w:left="6130" w:hanging="360"/>
      </w:pPr>
      <w:rPr>
        <w:rFonts w:hint="default"/>
      </w:rPr>
    </w:lvl>
    <w:lvl w:ilvl="8" w:tplc="69405B62">
      <w:start w:val="1"/>
      <w:numFmt w:val="bullet"/>
      <w:lvlText w:val="•"/>
      <w:lvlJc w:val="left"/>
      <w:pPr>
        <w:ind w:left="6937" w:hanging="360"/>
      </w:pPr>
      <w:rPr>
        <w:rFonts w:hint="default"/>
      </w:rPr>
    </w:lvl>
  </w:abstractNum>
  <w:abstractNum w:abstractNumId="2" w15:restartNumberingAfterBreak="0">
    <w:nsid w:val="0DCE4F9E"/>
    <w:multiLevelType w:val="hybridMultilevel"/>
    <w:tmpl w:val="3CD4F2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8A2885"/>
    <w:multiLevelType w:val="multilevel"/>
    <w:tmpl w:val="6E704C98"/>
    <w:lvl w:ilvl="0">
      <w:start w:val="6"/>
      <w:numFmt w:val="decimal"/>
      <w:lvlText w:val="%1)"/>
      <w:lvlJc w:val="left"/>
      <w:pPr>
        <w:ind w:left="365" w:hanging="257"/>
        <w:jc w:val="left"/>
      </w:pPr>
      <w:rPr>
        <w:rFonts w:ascii="Arial" w:eastAsia="Arial" w:hAnsi="Arial" w:hint="default"/>
        <w:b/>
        <w:bCs/>
        <w:i/>
        <w:sz w:val="22"/>
        <w:szCs w:val="22"/>
      </w:rPr>
    </w:lvl>
    <w:lvl w:ilvl="1">
      <w:start w:val="1"/>
      <w:numFmt w:val="decimal"/>
      <w:lvlText w:val="%1.%2"/>
      <w:lvlJc w:val="left"/>
      <w:pPr>
        <w:ind w:left="599" w:hanging="492"/>
        <w:jc w:val="left"/>
      </w:pPr>
      <w:rPr>
        <w:rFonts w:ascii="Arial" w:eastAsia="Arial" w:hAnsi="Arial" w:hint="default"/>
        <w:b/>
        <w:bCs/>
        <w:i/>
        <w:sz w:val="22"/>
        <w:szCs w:val="22"/>
      </w:rPr>
    </w:lvl>
    <w:lvl w:ilvl="2">
      <w:start w:val="1"/>
      <w:numFmt w:val="bullet"/>
      <w:lvlText w:val="•"/>
      <w:lvlJc w:val="left"/>
      <w:pPr>
        <w:ind w:left="1483" w:hanging="492"/>
      </w:pPr>
      <w:rPr>
        <w:rFonts w:hint="default"/>
      </w:rPr>
    </w:lvl>
    <w:lvl w:ilvl="3">
      <w:start w:val="1"/>
      <w:numFmt w:val="bullet"/>
      <w:lvlText w:val="•"/>
      <w:lvlJc w:val="left"/>
      <w:pPr>
        <w:ind w:left="2366" w:hanging="492"/>
      </w:pPr>
      <w:rPr>
        <w:rFonts w:hint="default"/>
      </w:rPr>
    </w:lvl>
    <w:lvl w:ilvl="4">
      <w:start w:val="1"/>
      <w:numFmt w:val="bullet"/>
      <w:lvlText w:val="•"/>
      <w:lvlJc w:val="left"/>
      <w:pPr>
        <w:ind w:left="3250" w:hanging="492"/>
      </w:pPr>
      <w:rPr>
        <w:rFonts w:hint="default"/>
      </w:rPr>
    </w:lvl>
    <w:lvl w:ilvl="5">
      <w:start w:val="1"/>
      <w:numFmt w:val="bullet"/>
      <w:lvlText w:val="•"/>
      <w:lvlJc w:val="left"/>
      <w:pPr>
        <w:ind w:left="4133" w:hanging="492"/>
      </w:pPr>
      <w:rPr>
        <w:rFonts w:hint="default"/>
      </w:rPr>
    </w:lvl>
    <w:lvl w:ilvl="6">
      <w:start w:val="1"/>
      <w:numFmt w:val="bullet"/>
      <w:lvlText w:val="•"/>
      <w:lvlJc w:val="left"/>
      <w:pPr>
        <w:ind w:left="5017" w:hanging="492"/>
      </w:pPr>
      <w:rPr>
        <w:rFonts w:hint="default"/>
      </w:rPr>
    </w:lvl>
    <w:lvl w:ilvl="7">
      <w:start w:val="1"/>
      <w:numFmt w:val="bullet"/>
      <w:lvlText w:val="•"/>
      <w:lvlJc w:val="left"/>
      <w:pPr>
        <w:ind w:left="5900" w:hanging="492"/>
      </w:pPr>
      <w:rPr>
        <w:rFonts w:hint="default"/>
      </w:rPr>
    </w:lvl>
    <w:lvl w:ilvl="8">
      <w:start w:val="1"/>
      <w:numFmt w:val="bullet"/>
      <w:lvlText w:val="•"/>
      <w:lvlJc w:val="left"/>
      <w:pPr>
        <w:ind w:left="6784" w:hanging="492"/>
      </w:pPr>
      <w:rPr>
        <w:rFonts w:hint="default"/>
      </w:rPr>
    </w:lvl>
  </w:abstractNum>
  <w:abstractNum w:abstractNumId="4" w15:restartNumberingAfterBreak="0">
    <w:nsid w:val="1B443B65"/>
    <w:multiLevelType w:val="hybridMultilevel"/>
    <w:tmpl w:val="825A3B8E"/>
    <w:lvl w:ilvl="0" w:tplc="15B4F194">
      <w:start w:val="2"/>
      <w:numFmt w:val="decimal"/>
      <w:lvlText w:val="%1)"/>
      <w:lvlJc w:val="left"/>
      <w:pPr>
        <w:ind w:left="365" w:hanging="257"/>
        <w:jc w:val="left"/>
      </w:pPr>
      <w:rPr>
        <w:rFonts w:ascii="Arial" w:eastAsia="Arial" w:hAnsi="Arial" w:hint="default"/>
        <w:b/>
        <w:bCs/>
        <w:i/>
        <w:sz w:val="22"/>
        <w:szCs w:val="22"/>
      </w:rPr>
    </w:lvl>
    <w:lvl w:ilvl="1" w:tplc="6554AFB2">
      <w:start w:val="1"/>
      <w:numFmt w:val="bullet"/>
      <w:lvlText w:val="•"/>
      <w:lvlJc w:val="left"/>
      <w:pPr>
        <w:ind w:left="1183" w:hanging="257"/>
      </w:pPr>
      <w:rPr>
        <w:rFonts w:hint="default"/>
      </w:rPr>
    </w:lvl>
    <w:lvl w:ilvl="2" w:tplc="BE928452">
      <w:start w:val="1"/>
      <w:numFmt w:val="bullet"/>
      <w:lvlText w:val="•"/>
      <w:lvlJc w:val="left"/>
      <w:pPr>
        <w:ind w:left="2002" w:hanging="257"/>
      </w:pPr>
      <w:rPr>
        <w:rFonts w:hint="default"/>
      </w:rPr>
    </w:lvl>
    <w:lvl w:ilvl="3" w:tplc="DCB4A46A">
      <w:start w:val="1"/>
      <w:numFmt w:val="bullet"/>
      <w:lvlText w:val="•"/>
      <w:lvlJc w:val="left"/>
      <w:pPr>
        <w:ind w:left="2820" w:hanging="257"/>
      </w:pPr>
      <w:rPr>
        <w:rFonts w:hint="default"/>
      </w:rPr>
    </w:lvl>
    <w:lvl w:ilvl="4" w:tplc="F5D47C64">
      <w:start w:val="1"/>
      <w:numFmt w:val="bullet"/>
      <w:lvlText w:val="•"/>
      <w:lvlJc w:val="left"/>
      <w:pPr>
        <w:ind w:left="3639" w:hanging="257"/>
      </w:pPr>
      <w:rPr>
        <w:rFonts w:hint="default"/>
      </w:rPr>
    </w:lvl>
    <w:lvl w:ilvl="5" w:tplc="74100618">
      <w:start w:val="1"/>
      <w:numFmt w:val="bullet"/>
      <w:lvlText w:val="•"/>
      <w:lvlJc w:val="left"/>
      <w:pPr>
        <w:ind w:left="4458" w:hanging="257"/>
      </w:pPr>
      <w:rPr>
        <w:rFonts w:hint="default"/>
      </w:rPr>
    </w:lvl>
    <w:lvl w:ilvl="6" w:tplc="290657C6">
      <w:start w:val="1"/>
      <w:numFmt w:val="bullet"/>
      <w:lvlText w:val="•"/>
      <w:lvlJc w:val="left"/>
      <w:pPr>
        <w:ind w:left="5276" w:hanging="257"/>
      </w:pPr>
      <w:rPr>
        <w:rFonts w:hint="default"/>
      </w:rPr>
    </w:lvl>
    <w:lvl w:ilvl="7" w:tplc="DBD2865C">
      <w:start w:val="1"/>
      <w:numFmt w:val="bullet"/>
      <w:lvlText w:val="•"/>
      <w:lvlJc w:val="left"/>
      <w:pPr>
        <w:ind w:left="6095" w:hanging="257"/>
      </w:pPr>
      <w:rPr>
        <w:rFonts w:hint="default"/>
      </w:rPr>
    </w:lvl>
    <w:lvl w:ilvl="8" w:tplc="018A7528">
      <w:start w:val="1"/>
      <w:numFmt w:val="bullet"/>
      <w:lvlText w:val="•"/>
      <w:lvlJc w:val="left"/>
      <w:pPr>
        <w:ind w:left="6913" w:hanging="257"/>
      </w:pPr>
      <w:rPr>
        <w:rFonts w:hint="default"/>
      </w:rPr>
    </w:lvl>
  </w:abstractNum>
  <w:abstractNum w:abstractNumId="5" w15:restartNumberingAfterBreak="0">
    <w:nsid w:val="2346717C"/>
    <w:multiLevelType w:val="hybridMultilevel"/>
    <w:tmpl w:val="BF30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12D8"/>
    <w:multiLevelType w:val="hybridMultilevel"/>
    <w:tmpl w:val="BE765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24AF7"/>
    <w:multiLevelType w:val="hybridMultilevel"/>
    <w:tmpl w:val="41B2DE16"/>
    <w:lvl w:ilvl="0" w:tplc="784C6AA4">
      <w:start w:val="1"/>
      <w:numFmt w:val="bullet"/>
      <w:lvlText w:val="•"/>
      <w:lvlJc w:val="left"/>
      <w:pPr>
        <w:ind w:left="257" w:hanging="135"/>
      </w:pPr>
      <w:rPr>
        <w:rFonts w:ascii="Comic Sans MS" w:eastAsia="Comic Sans MS" w:hAnsi="Comic Sans MS" w:hint="default"/>
        <w:w w:val="99"/>
        <w:sz w:val="20"/>
        <w:szCs w:val="20"/>
      </w:rPr>
    </w:lvl>
    <w:lvl w:ilvl="1" w:tplc="ACAE4046">
      <w:start w:val="1"/>
      <w:numFmt w:val="bullet"/>
      <w:lvlText w:val="•"/>
      <w:lvlJc w:val="left"/>
      <w:pPr>
        <w:ind w:left="1086" w:hanging="135"/>
      </w:pPr>
      <w:rPr>
        <w:rFonts w:hint="default"/>
      </w:rPr>
    </w:lvl>
    <w:lvl w:ilvl="2" w:tplc="415003C8">
      <w:start w:val="1"/>
      <w:numFmt w:val="bullet"/>
      <w:lvlText w:val="•"/>
      <w:lvlJc w:val="left"/>
      <w:pPr>
        <w:ind w:left="1916" w:hanging="135"/>
      </w:pPr>
      <w:rPr>
        <w:rFonts w:hint="default"/>
      </w:rPr>
    </w:lvl>
    <w:lvl w:ilvl="3" w:tplc="5E1A6150">
      <w:start w:val="1"/>
      <w:numFmt w:val="bullet"/>
      <w:lvlText w:val="•"/>
      <w:lvlJc w:val="left"/>
      <w:pPr>
        <w:ind w:left="2745" w:hanging="135"/>
      </w:pPr>
      <w:rPr>
        <w:rFonts w:hint="default"/>
      </w:rPr>
    </w:lvl>
    <w:lvl w:ilvl="4" w:tplc="D5908D34">
      <w:start w:val="1"/>
      <w:numFmt w:val="bullet"/>
      <w:lvlText w:val="•"/>
      <w:lvlJc w:val="left"/>
      <w:pPr>
        <w:ind w:left="3574" w:hanging="135"/>
      </w:pPr>
      <w:rPr>
        <w:rFonts w:hint="default"/>
      </w:rPr>
    </w:lvl>
    <w:lvl w:ilvl="5" w:tplc="71369166">
      <w:start w:val="1"/>
      <w:numFmt w:val="bullet"/>
      <w:lvlText w:val="•"/>
      <w:lvlJc w:val="left"/>
      <w:pPr>
        <w:ind w:left="4404" w:hanging="135"/>
      </w:pPr>
      <w:rPr>
        <w:rFonts w:hint="default"/>
      </w:rPr>
    </w:lvl>
    <w:lvl w:ilvl="6" w:tplc="A2E6C6FA">
      <w:start w:val="1"/>
      <w:numFmt w:val="bullet"/>
      <w:lvlText w:val="•"/>
      <w:lvlJc w:val="left"/>
      <w:pPr>
        <w:ind w:left="5233" w:hanging="135"/>
      </w:pPr>
      <w:rPr>
        <w:rFonts w:hint="default"/>
      </w:rPr>
    </w:lvl>
    <w:lvl w:ilvl="7" w:tplc="EA5C7544">
      <w:start w:val="1"/>
      <w:numFmt w:val="bullet"/>
      <w:lvlText w:val="•"/>
      <w:lvlJc w:val="left"/>
      <w:pPr>
        <w:ind w:left="6063" w:hanging="135"/>
      </w:pPr>
      <w:rPr>
        <w:rFonts w:hint="default"/>
      </w:rPr>
    </w:lvl>
    <w:lvl w:ilvl="8" w:tplc="3B54744C">
      <w:start w:val="1"/>
      <w:numFmt w:val="bullet"/>
      <w:lvlText w:val="•"/>
      <w:lvlJc w:val="left"/>
      <w:pPr>
        <w:ind w:left="6892" w:hanging="135"/>
      </w:pPr>
      <w:rPr>
        <w:rFonts w:hint="default"/>
      </w:rPr>
    </w:lvl>
  </w:abstractNum>
  <w:abstractNum w:abstractNumId="8" w15:restartNumberingAfterBreak="0">
    <w:nsid w:val="448D258E"/>
    <w:multiLevelType w:val="hybridMultilevel"/>
    <w:tmpl w:val="A7088BBE"/>
    <w:lvl w:ilvl="0" w:tplc="08090001">
      <w:start w:val="1"/>
      <w:numFmt w:val="bullet"/>
      <w:lvlText w:val=""/>
      <w:lvlJc w:val="left"/>
      <w:pPr>
        <w:tabs>
          <w:tab w:val="num" w:pos="1080"/>
        </w:tabs>
        <w:ind w:left="1080" w:hanging="360"/>
      </w:pPr>
      <w:rPr>
        <w:rFonts w:ascii="Symbol" w:hAnsi="Symbol" w:hint="default"/>
      </w:rPr>
    </w:lvl>
    <w:lvl w:ilvl="1" w:tplc="C1CA1764" w:tentative="1">
      <w:start w:val="1"/>
      <w:numFmt w:val="bullet"/>
      <w:lvlText w:val=""/>
      <w:lvlJc w:val="left"/>
      <w:pPr>
        <w:tabs>
          <w:tab w:val="num" w:pos="1800"/>
        </w:tabs>
        <w:ind w:left="1800" w:hanging="360"/>
      </w:pPr>
      <w:rPr>
        <w:rFonts w:ascii="Symbol" w:hAnsi="Symbol" w:hint="default"/>
      </w:rPr>
    </w:lvl>
    <w:lvl w:ilvl="2" w:tplc="B0BCC584" w:tentative="1">
      <w:start w:val="1"/>
      <w:numFmt w:val="bullet"/>
      <w:lvlText w:val=""/>
      <w:lvlJc w:val="left"/>
      <w:pPr>
        <w:tabs>
          <w:tab w:val="num" w:pos="2520"/>
        </w:tabs>
        <w:ind w:left="2520" w:hanging="360"/>
      </w:pPr>
      <w:rPr>
        <w:rFonts w:ascii="Symbol" w:hAnsi="Symbol" w:hint="default"/>
      </w:rPr>
    </w:lvl>
    <w:lvl w:ilvl="3" w:tplc="0BBEE8F4" w:tentative="1">
      <w:start w:val="1"/>
      <w:numFmt w:val="bullet"/>
      <w:lvlText w:val=""/>
      <w:lvlJc w:val="left"/>
      <w:pPr>
        <w:tabs>
          <w:tab w:val="num" w:pos="3240"/>
        </w:tabs>
        <w:ind w:left="3240" w:hanging="360"/>
      </w:pPr>
      <w:rPr>
        <w:rFonts w:ascii="Symbol" w:hAnsi="Symbol" w:hint="default"/>
      </w:rPr>
    </w:lvl>
    <w:lvl w:ilvl="4" w:tplc="840C67F0" w:tentative="1">
      <w:start w:val="1"/>
      <w:numFmt w:val="bullet"/>
      <w:lvlText w:val=""/>
      <w:lvlJc w:val="left"/>
      <w:pPr>
        <w:tabs>
          <w:tab w:val="num" w:pos="3960"/>
        </w:tabs>
        <w:ind w:left="3960" w:hanging="360"/>
      </w:pPr>
      <w:rPr>
        <w:rFonts w:ascii="Symbol" w:hAnsi="Symbol" w:hint="default"/>
      </w:rPr>
    </w:lvl>
    <w:lvl w:ilvl="5" w:tplc="EDDA7580" w:tentative="1">
      <w:start w:val="1"/>
      <w:numFmt w:val="bullet"/>
      <w:lvlText w:val=""/>
      <w:lvlJc w:val="left"/>
      <w:pPr>
        <w:tabs>
          <w:tab w:val="num" w:pos="4680"/>
        </w:tabs>
        <w:ind w:left="4680" w:hanging="360"/>
      </w:pPr>
      <w:rPr>
        <w:rFonts w:ascii="Symbol" w:hAnsi="Symbol" w:hint="default"/>
      </w:rPr>
    </w:lvl>
    <w:lvl w:ilvl="6" w:tplc="4E5CA6DE" w:tentative="1">
      <w:start w:val="1"/>
      <w:numFmt w:val="bullet"/>
      <w:lvlText w:val=""/>
      <w:lvlJc w:val="left"/>
      <w:pPr>
        <w:tabs>
          <w:tab w:val="num" w:pos="5400"/>
        </w:tabs>
        <w:ind w:left="5400" w:hanging="360"/>
      </w:pPr>
      <w:rPr>
        <w:rFonts w:ascii="Symbol" w:hAnsi="Symbol" w:hint="default"/>
      </w:rPr>
    </w:lvl>
    <w:lvl w:ilvl="7" w:tplc="21E0E4AA" w:tentative="1">
      <w:start w:val="1"/>
      <w:numFmt w:val="bullet"/>
      <w:lvlText w:val=""/>
      <w:lvlJc w:val="left"/>
      <w:pPr>
        <w:tabs>
          <w:tab w:val="num" w:pos="6120"/>
        </w:tabs>
        <w:ind w:left="6120" w:hanging="360"/>
      </w:pPr>
      <w:rPr>
        <w:rFonts w:ascii="Symbol" w:hAnsi="Symbol" w:hint="default"/>
      </w:rPr>
    </w:lvl>
    <w:lvl w:ilvl="8" w:tplc="08E6A0BA" w:tentative="1">
      <w:start w:val="1"/>
      <w:numFmt w:val="bullet"/>
      <w:lvlText w:val=""/>
      <w:lvlJc w:val="left"/>
      <w:pPr>
        <w:tabs>
          <w:tab w:val="num" w:pos="6840"/>
        </w:tabs>
        <w:ind w:left="6840" w:hanging="360"/>
      </w:pPr>
      <w:rPr>
        <w:rFonts w:ascii="Symbol" w:hAnsi="Symbol" w:hint="default"/>
      </w:rPr>
    </w:lvl>
  </w:abstractNum>
  <w:abstractNum w:abstractNumId="9" w15:restartNumberingAfterBreak="0">
    <w:nsid w:val="50173D7D"/>
    <w:multiLevelType w:val="hybridMultilevel"/>
    <w:tmpl w:val="2E6A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271038"/>
    <w:multiLevelType w:val="hybridMultilevel"/>
    <w:tmpl w:val="4B9AA488"/>
    <w:lvl w:ilvl="0" w:tplc="EB60637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C35220"/>
    <w:multiLevelType w:val="hybridMultilevel"/>
    <w:tmpl w:val="A0764C04"/>
    <w:lvl w:ilvl="0" w:tplc="BC0E02CA">
      <w:start w:val="1"/>
      <w:numFmt w:val="bullet"/>
      <w:lvlText w:val=""/>
      <w:lvlJc w:val="left"/>
      <w:pPr>
        <w:ind w:left="533" w:hanging="361"/>
      </w:pPr>
      <w:rPr>
        <w:rFonts w:ascii="Symbol" w:eastAsia="Symbol" w:hAnsi="Symbol" w:hint="default"/>
        <w:sz w:val="24"/>
        <w:szCs w:val="24"/>
      </w:rPr>
    </w:lvl>
    <w:lvl w:ilvl="1" w:tplc="8250B6DA">
      <w:start w:val="1"/>
      <w:numFmt w:val="bullet"/>
      <w:lvlText w:val="•"/>
      <w:lvlJc w:val="left"/>
      <w:pPr>
        <w:ind w:left="1478" w:hanging="361"/>
      </w:pPr>
      <w:rPr>
        <w:rFonts w:hint="default"/>
      </w:rPr>
    </w:lvl>
    <w:lvl w:ilvl="2" w:tplc="7D468E84">
      <w:start w:val="1"/>
      <w:numFmt w:val="bullet"/>
      <w:lvlText w:val="•"/>
      <w:lvlJc w:val="left"/>
      <w:pPr>
        <w:ind w:left="2423" w:hanging="361"/>
      </w:pPr>
      <w:rPr>
        <w:rFonts w:hint="default"/>
      </w:rPr>
    </w:lvl>
    <w:lvl w:ilvl="3" w:tplc="EA4AD73E">
      <w:start w:val="1"/>
      <w:numFmt w:val="bullet"/>
      <w:lvlText w:val="•"/>
      <w:lvlJc w:val="left"/>
      <w:pPr>
        <w:ind w:left="3369" w:hanging="361"/>
      </w:pPr>
      <w:rPr>
        <w:rFonts w:hint="default"/>
      </w:rPr>
    </w:lvl>
    <w:lvl w:ilvl="4" w:tplc="0F908DA8">
      <w:start w:val="1"/>
      <w:numFmt w:val="bullet"/>
      <w:lvlText w:val="•"/>
      <w:lvlJc w:val="left"/>
      <w:pPr>
        <w:ind w:left="4314" w:hanging="361"/>
      </w:pPr>
      <w:rPr>
        <w:rFonts w:hint="default"/>
      </w:rPr>
    </w:lvl>
    <w:lvl w:ilvl="5" w:tplc="EBB8A492">
      <w:start w:val="1"/>
      <w:numFmt w:val="bullet"/>
      <w:lvlText w:val="•"/>
      <w:lvlJc w:val="left"/>
      <w:pPr>
        <w:ind w:left="5259" w:hanging="361"/>
      </w:pPr>
      <w:rPr>
        <w:rFonts w:hint="default"/>
      </w:rPr>
    </w:lvl>
    <w:lvl w:ilvl="6" w:tplc="08BC7E98">
      <w:start w:val="1"/>
      <w:numFmt w:val="bullet"/>
      <w:lvlText w:val="•"/>
      <w:lvlJc w:val="left"/>
      <w:pPr>
        <w:ind w:left="6205" w:hanging="361"/>
      </w:pPr>
      <w:rPr>
        <w:rFonts w:hint="default"/>
      </w:rPr>
    </w:lvl>
    <w:lvl w:ilvl="7" w:tplc="FDFC45E0">
      <w:start w:val="1"/>
      <w:numFmt w:val="bullet"/>
      <w:lvlText w:val="•"/>
      <w:lvlJc w:val="left"/>
      <w:pPr>
        <w:ind w:left="7150" w:hanging="361"/>
      </w:pPr>
      <w:rPr>
        <w:rFonts w:hint="default"/>
      </w:rPr>
    </w:lvl>
    <w:lvl w:ilvl="8" w:tplc="F5C4F35A">
      <w:start w:val="1"/>
      <w:numFmt w:val="bullet"/>
      <w:lvlText w:val="•"/>
      <w:lvlJc w:val="left"/>
      <w:pPr>
        <w:ind w:left="8095" w:hanging="361"/>
      </w:pPr>
      <w:rPr>
        <w:rFonts w:hint="default"/>
      </w:rPr>
    </w:lvl>
  </w:abstractNum>
  <w:abstractNum w:abstractNumId="12" w15:restartNumberingAfterBreak="0">
    <w:nsid w:val="57B50BFA"/>
    <w:multiLevelType w:val="hybridMultilevel"/>
    <w:tmpl w:val="41780BC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5C614872"/>
    <w:multiLevelType w:val="hybridMultilevel"/>
    <w:tmpl w:val="FAFC2E7A"/>
    <w:lvl w:ilvl="0" w:tplc="5F00F796">
      <w:start w:val="1"/>
      <w:numFmt w:val="bullet"/>
      <w:lvlText w:val=""/>
      <w:lvlJc w:val="left"/>
      <w:pPr>
        <w:ind w:left="283" w:hanging="171"/>
      </w:pPr>
      <w:rPr>
        <w:rFonts w:ascii="Symbol" w:eastAsia="Symbol" w:hAnsi="Symbol" w:hint="default"/>
        <w:sz w:val="24"/>
        <w:szCs w:val="24"/>
      </w:rPr>
    </w:lvl>
    <w:lvl w:ilvl="1" w:tplc="BAD06288">
      <w:start w:val="1"/>
      <w:numFmt w:val="bullet"/>
      <w:lvlText w:val=""/>
      <w:lvlJc w:val="left"/>
      <w:pPr>
        <w:ind w:left="833" w:hanging="360"/>
      </w:pPr>
      <w:rPr>
        <w:rFonts w:ascii="Symbol" w:eastAsia="Symbol" w:hAnsi="Symbol" w:hint="default"/>
        <w:sz w:val="24"/>
        <w:szCs w:val="24"/>
      </w:rPr>
    </w:lvl>
    <w:lvl w:ilvl="2" w:tplc="6D143B8C">
      <w:start w:val="1"/>
      <w:numFmt w:val="bullet"/>
      <w:lvlText w:val="•"/>
      <w:lvlJc w:val="left"/>
      <w:pPr>
        <w:ind w:left="1836" w:hanging="360"/>
      </w:pPr>
      <w:rPr>
        <w:rFonts w:hint="default"/>
      </w:rPr>
    </w:lvl>
    <w:lvl w:ilvl="3" w:tplc="DEACE8F8">
      <w:start w:val="1"/>
      <w:numFmt w:val="bullet"/>
      <w:lvlText w:val="•"/>
      <w:lvlJc w:val="left"/>
      <w:pPr>
        <w:ind w:left="2840" w:hanging="360"/>
      </w:pPr>
      <w:rPr>
        <w:rFonts w:hint="default"/>
      </w:rPr>
    </w:lvl>
    <w:lvl w:ilvl="4" w:tplc="222EA4EC">
      <w:start w:val="1"/>
      <w:numFmt w:val="bullet"/>
      <w:lvlText w:val="•"/>
      <w:lvlJc w:val="left"/>
      <w:pPr>
        <w:ind w:left="3844" w:hanging="360"/>
      </w:pPr>
      <w:rPr>
        <w:rFonts w:hint="default"/>
      </w:rPr>
    </w:lvl>
    <w:lvl w:ilvl="5" w:tplc="A1CE0066">
      <w:start w:val="1"/>
      <w:numFmt w:val="bullet"/>
      <w:lvlText w:val="•"/>
      <w:lvlJc w:val="left"/>
      <w:pPr>
        <w:ind w:left="4848" w:hanging="360"/>
      </w:pPr>
      <w:rPr>
        <w:rFonts w:hint="default"/>
      </w:rPr>
    </w:lvl>
    <w:lvl w:ilvl="6" w:tplc="B9C43948">
      <w:start w:val="1"/>
      <w:numFmt w:val="bullet"/>
      <w:lvlText w:val="•"/>
      <w:lvlJc w:val="left"/>
      <w:pPr>
        <w:ind w:left="5851" w:hanging="360"/>
      </w:pPr>
      <w:rPr>
        <w:rFonts w:hint="default"/>
      </w:rPr>
    </w:lvl>
    <w:lvl w:ilvl="7" w:tplc="CE2611F6">
      <w:start w:val="1"/>
      <w:numFmt w:val="bullet"/>
      <w:lvlText w:val="•"/>
      <w:lvlJc w:val="left"/>
      <w:pPr>
        <w:ind w:left="6855" w:hanging="360"/>
      </w:pPr>
      <w:rPr>
        <w:rFonts w:hint="default"/>
      </w:rPr>
    </w:lvl>
    <w:lvl w:ilvl="8" w:tplc="464A0792">
      <w:start w:val="1"/>
      <w:numFmt w:val="bullet"/>
      <w:lvlText w:val="•"/>
      <w:lvlJc w:val="left"/>
      <w:pPr>
        <w:ind w:left="7859" w:hanging="360"/>
      </w:pPr>
      <w:rPr>
        <w:rFonts w:hint="default"/>
      </w:rPr>
    </w:lvl>
  </w:abstractNum>
  <w:abstractNum w:abstractNumId="14" w15:restartNumberingAfterBreak="0">
    <w:nsid w:val="68CB78CC"/>
    <w:multiLevelType w:val="hybridMultilevel"/>
    <w:tmpl w:val="00E2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9A5071"/>
    <w:multiLevelType w:val="hybridMultilevel"/>
    <w:tmpl w:val="6C3253E0"/>
    <w:lvl w:ilvl="0" w:tplc="47BEB6B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B6D3EA">
      <w:start w:val="1"/>
      <w:numFmt w:val="bullet"/>
      <w:lvlText w:val="o"/>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F2209C">
      <w:start w:val="1"/>
      <w:numFmt w:val="bullet"/>
      <w:lvlText w:val="▪"/>
      <w:lvlJc w:val="left"/>
      <w:pPr>
        <w:ind w:left="1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DE3B2A">
      <w:start w:val="1"/>
      <w:numFmt w:val="bullet"/>
      <w:lvlText w:val="•"/>
      <w:lvlJc w:val="left"/>
      <w:pPr>
        <w:ind w:left="2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3A259E">
      <w:start w:val="1"/>
      <w:numFmt w:val="bullet"/>
      <w:lvlText w:val="o"/>
      <w:lvlJc w:val="left"/>
      <w:pPr>
        <w:ind w:left="3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2081EA">
      <w:start w:val="1"/>
      <w:numFmt w:val="bullet"/>
      <w:lvlText w:val="▪"/>
      <w:lvlJc w:val="left"/>
      <w:pPr>
        <w:ind w:left="4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86B534">
      <w:start w:val="1"/>
      <w:numFmt w:val="bullet"/>
      <w:lvlText w:val="•"/>
      <w:lvlJc w:val="left"/>
      <w:pPr>
        <w:ind w:left="4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84DD24">
      <w:start w:val="1"/>
      <w:numFmt w:val="bullet"/>
      <w:lvlText w:val="o"/>
      <w:lvlJc w:val="left"/>
      <w:pPr>
        <w:ind w:left="5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38FC26">
      <w:start w:val="1"/>
      <w:numFmt w:val="bullet"/>
      <w:lvlText w:val="▪"/>
      <w:lvlJc w:val="left"/>
      <w:pPr>
        <w:ind w:left="6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DEF393A"/>
    <w:multiLevelType w:val="hybridMultilevel"/>
    <w:tmpl w:val="6DE8C406"/>
    <w:lvl w:ilvl="0" w:tplc="87A4287C">
      <w:start w:val="28"/>
      <w:numFmt w:val="bullet"/>
      <w:lvlText w:val="-"/>
      <w:lvlJc w:val="left"/>
      <w:pPr>
        <w:ind w:left="472" w:hanging="360"/>
      </w:pPr>
      <w:rPr>
        <w:rFonts w:ascii="Gill Sans MT" w:eastAsia="Gill Sans MT" w:hAnsi="Gill Sans MT" w:cstheme="minorBidi"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17" w15:restartNumberingAfterBreak="0">
    <w:nsid w:val="769E5010"/>
    <w:multiLevelType w:val="hybridMultilevel"/>
    <w:tmpl w:val="54468040"/>
    <w:lvl w:ilvl="0" w:tplc="89BED8F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982F50">
      <w:start w:val="1"/>
      <w:numFmt w:val="bullet"/>
      <w:lvlText w:val="o"/>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361EA4">
      <w:start w:val="1"/>
      <w:numFmt w:val="bullet"/>
      <w:lvlText w:val="▪"/>
      <w:lvlJc w:val="left"/>
      <w:pPr>
        <w:ind w:left="1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3EB944">
      <w:start w:val="1"/>
      <w:numFmt w:val="bullet"/>
      <w:lvlText w:val="•"/>
      <w:lvlJc w:val="left"/>
      <w:pPr>
        <w:ind w:left="2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60E5F0">
      <w:start w:val="1"/>
      <w:numFmt w:val="bullet"/>
      <w:lvlText w:val="o"/>
      <w:lvlJc w:val="left"/>
      <w:pPr>
        <w:ind w:left="3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04DF2E">
      <w:start w:val="1"/>
      <w:numFmt w:val="bullet"/>
      <w:lvlText w:val="▪"/>
      <w:lvlJc w:val="left"/>
      <w:pPr>
        <w:ind w:left="4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246700">
      <w:start w:val="1"/>
      <w:numFmt w:val="bullet"/>
      <w:lvlText w:val="•"/>
      <w:lvlJc w:val="left"/>
      <w:pPr>
        <w:ind w:left="4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5E1CBA">
      <w:start w:val="1"/>
      <w:numFmt w:val="bullet"/>
      <w:lvlText w:val="o"/>
      <w:lvlJc w:val="left"/>
      <w:pPr>
        <w:ind w:left="5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688754">
      <w:start w:val="1"/>
      <w:numFmt w:val="bullet"/>
      <w:lvlText w:val="▪"/>
      <w:lvlJc w:val="left"/>
      <w:pPr>
        <w:ind w:left="6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7067665"/>
    <w:multiLevelType w:val="hybridMultilevel"/>
    <w:tmpl w:val="A2A0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4F6C7D"/>
    <w:multiLevelType w:val="hybridMultilevel"/>
    <w:tmpl w:val="8AEE3F02"/>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0" w15:restartNumberingAfterBreak="0">
    <w:nsid w:val="7F275B44"/>
    <w:multiLevelType w:val="hybridMultilevel"/>
    <w:tmpl w:val="E252F2E6"/>
    <w:lvl w:ilvl="0" w:tplc="CA106E60">
      <w:start w:val="28"/>
      <w:numFmt w:val="bullet"/>
      <w:lvlText w:val="-"/>
      <w:lvlJc w:val="left"/>
      <w:pPr>
        <w:ind w:left="472" w:hanging="360"/>
      </w:pPr>
      <w:rPr>
        <w:rFonts w:ascii="Gill Sans MT" w:eastAsia="Gill Sans MT" w:hAnsi="Gill Sans MT" w:cstheme="minorBidi"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num w:numId="1">
    <w:abstractNumId w:val="8"/>
  </w:num>
  <w:num w:numId="2">
    <w:abstractNumId w:val="19"/>
  </w:num>
  <w:num w:numId="3">
    <w:abstractNumId w:val="13"/>
  </w:num>
  <w:num w:numId="4">
    <w:abstractNumId w:val="11"/>
  </w:num>
  <w:num w:numId="5">
    <w:abstractNumId w:val="16"/>
  </w:num>
  <w:num w:numId="6">
    <w:abstractNumId w:val="20"/>
  </w:num>
  <w:num w:numId="7">
    <w:abstractNumId w:val="3"/>
  </w:num>
  <w:num w:numId="8">
    <w:abstractNumId w:val="7"/>
  </w:num>
  <w:num w:numId="9">
    <w:abstractNumId w:val="1"/>
  </w:num>
  <w:num w:numId="10">
    <w:abstractNumId w:val="4"/>
  </w:num>
  <w:num w:numId="11">
    <w:abstractNumId w:val="18"/>
  </w:num>
  <w:num w:numId="12">
    <w:abstractNumId w:val="6"/>
  </w:num>
  <w:num w:numId="13">
    <w:abstractNumId w:val="14"/>
  </w:num>
  <w:num w:numId="14">
    <w:abstractNumId w:val="10"/>
  </w:num>
  <w:num w:numId="15">
    <w:abstractNumId w:val="0"/>
  </w:num>
  <w:num w:numId="16">
    <w:abstractNumId w:val="12"/>
  </w:num>
  <w:num w:numId="17">
    <w:abstractNumId w:val="15"/>
  </w:num>
  <w:num w:numId="18">
    <w:abstractNumId w:val="17"/>
  </w:num>
  <w:num w:numId="19">
    <w:abstractNumId w:val="9"/>
  </w:num>
  <w:num w:numId="20">
    <w:abstractNumId w:val="5"/>
  </w:num>
  <w:num w:numId="2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5E"/>
    <w:rsid w:val="000732B4"/>
    <w:rsid w:val="00085187"/>
    <w:rsid w:val="000851C3"/>
    <w:rsid w:val="000B7CC2"/>
    <w:rsid w:val="000F532C"/>
    <w:rsid w:val="00151FEA"/>
    <w:rsid w:val="001549BF"/>
    <w:rsid w:val="00175E53"/>
    <w:rsid w:val="001A105D"/>
    <w:rsid w:val="001C3F31"/>
    <w:rsid w:val="001D2244"/>
    <w:rsid w:val="001D2A50"/>
    <w:rsid w:val="00202690"/>
    <w:rsid w:val="00202981"/>
    <w:rsid w:val="002154E9"/>
    <w:rsid w:val="00217823"/>
    <w:rsid w:val="00247B7F"/>
    <w:rsid w:val="00256A86"/>
    <w:rsid w:val="002A0017"/>
    <w:rsid w:val="002B7950"/>
    <w:rsid w:val="002D794A"/>
    <w:rsid w:val="00314EDF"/>
    <w:rsid w:val="00332579"/>
    <w:rsid w:val="00336E41"/>
    <w:rsid w:val="0036449C"/>
    <w:rsid w:val="003850AE"/>
    <w:rsid w:val="0039314A"/>
    <w:rsid w:val="003C4A25"/>
    <w:rsid w:val="003E76E0"/>
    <w:rsid w:val="004244D6"/>
    <w:rsid w:val="00443ABD"/>
    <w:rsid w:val="00462D12"/>
    <w:rsid w:val="004634E3"/>
    <w:rsid w:val="00494AC2"/>
    <w:rsid w:val="004F7289"/>
    <w:rsid w:val="00501ED9"/>
    <w:rsid w:val="005169B0"/>
    <w:rsid w:val="00550400"/>
    <w:rsid w:val="00571DF5"/>
    <w:rsid w:val="0057743C"/>
    <w:rsid w:val="005A1FD7"/>
    <w:rsid w:val="005D2BFC"/>
    <w:rsid w:val="005F67DA"/>
    <w:rsid w:val="00601E1D"/>
    <w:rsid w:val="006103C5"/>
    <w:rsid w:val="00633B13"/>
    <w:rsid w:val="00637A30"/>
    <w:rsid w:val="006425B1"/>
    <w:rsid w:val="00645359"/>
    <w:rsid w:val="00654C3F"/>
    <w:rsid w:val="00685241"/>
    <w:rsid w:val="006B247E"/>
    <w:rsid w:val="006D05E9"/>
    <w:rsid w:val="00706B10"/>
    <w:rsid w:val="00734A21"/>
    <w:rsid w:val="00755106"/>
    <w:rsid w:val="007576E0"/>
    <w:rsid w:val="007818C5"/>
    <w:rsid w:val="00786958"/>
    <w:rsid w:val="00794DAE"/>
    <w:rsid w:val="007A6793"/>
    <w:rsid w:val="007D3419"/>
    <w:rsid w:val="007E57C1"/>
    <w:rsid w:val="00817A49"/>
    <w:rsid w:val="0084083B"/>
    <w:rsid w:val="00904281"/>
    <w:rsid w:val="009112E2"/>
    <w:rsid w:val="00923EB6"/>
    <w:rsid w:val="009578F4"/>
    <w:rsid w:val="0096065C"/>
    <w:rsid w:val="00963477"/>
    <w:rsid w:val="00967288"/>
    <w:rsid w:val="009B2E1E"/>
    <w:rsid w:val="009C1F99"/>
    <w:rsid w:val="009C7D4B"/>
    <w:rsid w:val="009E5521"/>
    <w:rsid w:val="009F33DF"/>
    <w:rsid w:val="00A01715"/>
    <w:rsid w:val="00A06CAC"/>
    <w:rsid w:val="00A311D0"/>
    <w:rsid w:val="00A360D7"/>
    <w:rsid w:val="00A9195F"/>
    <w:rsid w:val="00AD3FE1"/>
    <w:rsid w:val="00AE1EC6"/>
    <w:rsid w:val="00AE4C37"/>
    <w:rsid w:val="00B06F9A"/>
    <w:rsid w:val="00B117C7"/>
    <w:rsid w:val="00B64234"/>
    <w:rsid w:val="00B836C5"/>
    <w:rsid w:val="00BA7C1B"/>
    <w:rsid w:val="00BB4B48"/>
    <w:rsid w:val="00C12073"/>
    <w:rsid w:val="00C14B8D"/>
    <w:rsid w:val="00C95C9A"/>
    <w:rsid w:val="00CF6644"/>
    <w:rsid w:val="00D17957"/>
    <w:rsid w:val="00D324AB"/>
    <w:rsid w:val="00D47C20"/>
    <w:rsid w:val="00D5548B"/>
    <w:rsid w:val="00D6597A"/>
    <w:rsid w:val="00D66BA4"/>
    <w:rsid w:val="00D82D51"/>
    <w:rsid w:val="00D911A1"/>
    <w:rsid w:val="00DC7A7F"/>
    <w:rsid w:val="00DF51EB"/>
    <w:rsid w:val="00E10348"/>
    <w:rsid w:val="00E23A03"/>
    <w:rsid w:val="00E54332"/>
    <w:rsid w:val="00EA2F87"/>
    <w:rsid w:val="00EC1473"/>
    <w:rsid w:val="00F24736"/>
    <w:rsid w:val="00F31FDA"/>
    <w:rsid w:val="00F35B72"/>
    <w:rsid w:val="00F36D64"/>
    <w:rsid w:val="00F436FA"/>
    <w:rsid w:val="00F63D2A"/>
    <w:rsid w:val="00FC549F"/>
    <w:rsid w:val="00FD6D2F"/>
    <w:rsid w:val="00FE6627"/>
    <w:rsid w:val="00FF4E5E"/>
    <w:rsid w:val="6C890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E538"/>
  <w15:docId w15:val="{7C9074F4-B24D-412B-AA4F-81DFDA79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E5E"/>
  </w:style>
  <w:style w:type="paragraph" w:styleId="Heading1">
    <w:name w:val="heading 1"/>
    <w:basedOn w:val="Normal"/>
    <w:next w:val="Normal"/>
    <w:link w:val="Heading1Char"/>
    <w:uiPriority w:val="9"/>
    <w:qFormat/>
    <w:rsid w:val="00D6597A"/>
    <w:pPr>
      <w:keepNext/>
      <w:spacing w:after="0" w:line="240" w:lineRule="auto"/>
      <w:outlineLvl w:val="0"/>
    </w:pPr>
    <w:rPr>
      <w:rFonts w:ascii="Lucida Casual" w:eastAsia="Times New Roman" w:hAnsi="Lucida Casual" w:cs="Times New Roman"/>
      <w:b/>
      <w:sz w:val="20"/>
      <w:szCs w:val="20"/>
      <w:lang w:eastAsia="en-GB"/>
    </w:rPr>
  </w:style>
  <w:style w:type="paragraph" w:styleId="Heading2">
    <w:name w:val="heading 2"/>
    <w:basedOn w:val="Normal"/>
    <w:next w:val="Normal"/>
    <w:link w:val="Heading2Char"/>
    <w:uiPriority w:val="9"/>
    <w:unhideWhenUsed/>
    <w:qFormat/>
    <w:rsid w:val="009578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34E3"/>
    <w:pPr>
      <w:keepNext/>
      <w:keepLines/>
      <w:spacing w:before="80" w:after="0" w:line="240" w:lineRule="auto"/>
      <w:outlineLvl w:val="2"/>
    </w:pPr>
    <w:rPr>
      <w:rFonts w:ascii="Cambria" w:eastAsia="Times New Roman" w:hAnsi="Cambria" w:cs="Times New Roman"/>
      <w:color w:val="404040"/>
      <w:sz w:val="26"/>
      <w:szCs w:val="26"/>
      <w:lang w:val="en-US" w:eastAsia="ja-JP"/>
    </w:rPr>
  </w:style>
  <w:style w:type="paragraph" w:styleId="Heading4">
    <w:name w:val="heading 4"/>
    <w:basedOn w:val="Normal"/>
    <w:next w:val="Normal"/>
    <w:link w:val="Heading4Char"/>
    <w:uiPriority w:val="9"/>
    <w:semiHidden/>
    <w:unhideWhenUsed/>
    <w:qFormat/>
    <w:rsid w:val="004634E3"/>
    <w:pPr>
      <w:keepNext/>
      <w:keepLines/>
      <w:spacing w:before="80" w:after="0" w:line="264" w:lineRule="auto"/>
      <w:outlineLvl w:val="3"/>
    </w:pPr>
    <w:rPr>
      <w:rFonts w:ascii="Cambria" w:eastAsia="Times New Roman" w:hAnsi="Cambria" w:cs="Times New Roman"/>
      <w:sz w:val="24"/>
      <w:szCs w:val="24"/>
      <w:lang w:val="en-US" w:eastAsia="ja-JP"/>
    </w:rPr>
  </w:style>
  <w:style w:type="paragraph" w:styleId="Heading5">
    <w:name w:val="heading 5"/>
    <w:basedOn w:val="Normal"/>
    <w:next w:val="Normal"/>
    <w:link w:val="Heading5Char"/>
    <w:uiPriority w:val="9"/>
    <w:semiHidden/>
    <w:unhideWhenUsed/>
    <w:qFormat/>
    <w:rsid w:val="004634E3"/>
    <w:pPr>
      <w:keepNext/>
      <w:keepLines/>
      <w:spacing w:before="80" w:after="0" w:line="264" w:lineRule="auto"/>
      <w:outlineLvl w:val="4"/>
    </w:pPr>
    <w:rPr>
      <w:rFonts w:ascii="Cambria" w:eastAsia="Times New Roman" w:hAnsi="Cambria" w:cs="Times New Roman"/>
      <w:i/>
      <w:iCs/>
      <w:lang w:val="en-US" w:eastAsia="ja-JP"/>
    </w:rPr>
  </w:style>
  <w:style w:type="paragraph" w:styleId="Heading6">
    <w:name w:val="heading 6"/>
    <w:basedOn w:val="Normal"/>
    <w:next w:val="Normal"/>
    <w:link w:val="Heading6Char"/>
    <w:uiPriority w:val="9"/>
    <w:semiHidden/>
    <w:unhideWhenUsed/>
    <w:qFormat/>
    <w:rsid w:val="004634E3"/>
    <w:pPr>
      <w:keepNext/>
      <w:keepLines/>
      <w:spacing w:before="80" w:after="0" w:line="264" w:lineRule="auto"/>
      <w:outlineLvl w:val="5"/>
    </w:pPr>
    <w:rPr>
      <w:rFonts w:ascii="Cambria" w:eastAsia="Times New Roman" w:hAnsi="Cambria" w:cs="Times New Roman"/>
      <w:color w:val="595959"/>
      <w:sz w:val="20"/>
      <w:szCs w:val="20"/>
      <w:lang w:val="en-US" w:eastAsia="ja-JP"/>
    </w:rPr>
  </w:style>
  <w:style w:type="paragraph" w:styleId="Heading7">
    <w:name w:val="heading 7"/>
    <w:basedOn w:val="Normal"/>
    <w:next w:val="Normal"/>
    <w:link w:val="Heading7Char"/>
    <w:uiPriority w:val="9"/>
    <w:semiHidden/>
    <w:unhideWhenUsed/>
    <w:qFormat/>
    <w:rsid w:val="004634E3"/>
    <w:pPr>
      <w:keepNext/>
      <w:keepLines/>
      <w:spacing w:before="80" w:after="0" w:line="264" w:lineRule="auto"/>
      <w:outlineLvl w:val="6"/>
    </w:pPr>
    <w:rPr>
      <w:rFonts w:ascii="Cambria" w:eastAsia="Times New Roman" w:hAnsi="Cambria" w:cs="Times New Roman"/>
      <w:i/>
      <w:iCs/>
      <w:color w:val="595959"/>
      <w:sz w:val="20"/>
      <w:szCs w:val="20"/>
      <w:lang w:val="en-US" w:eastAsia="ja-JP"/>
    </w:rPr>
  </w:style>
  <w:style w:type="paragraph" w:styleId="Heading8">
    <w:name w:val="heading 8"/>
    <w:basedOn w:val="Normal"/>
    <w:next w:val="Normal"/>
    <w:link w:val="Heading8Char"/>
    <w:uiPriority w:val="9"/>
    <w:semiHidden/>
    <w:unhideWhenUsed/>
    <w:qFormat/>
    <w:rsid w:val="004634E3"/>
    <w:pPr>
      <w:keepNext/>
      <w:keepLines/>
      <w:spacing w:before="80" w:after="0" w:line="264" w:lineRule="auto"/>
      <w:outlineLvl w:val="7"/>
    </w:pPr>
    <w:rPr>
      <w:rFonts w:ascii="Cambria" w:eastAsia="Times New Roman" w:hAnsi="Cambria" w:cs="Times New Roman"/>
      <w:smallCaps/>
      <w:color w:val="595959"/>
      <w:sz w:val="20"/>
      <w:szCs w:val="20"/>
      <w:lang w:val="en-US" w:eastAsia="ja-JP"/>
    </w:rPr>
  </w:style>
  <w:style w:type="paragraph" w:styleId="Heading9">
    <w:name w:val="heading 9"/>
    <w:basedOn w:val="Normal"/>
    <w:next w:val="Normal"/>
    <w:link w:val="Heading9Char"/>
    <w:uiPriority w:val="9"/>
    <w:semiHidden/>
    <w:unhideWhenUsed/>
    <w:qFormat/>
    <w:rsid w:val="004634E3"/>
    <w:pPr>
      <w:keepNext/>
      <w:keepLines/>
      <w:spacing w:before="80" w:after="0" w:line="264" w:lineRule="auto"/>
      <w:outlineLvl w:val="8"/>
    </w:pPr>
    <w:rPr>
      <w:rFonts w:ascii="Cambria" w:eastAsia="Times New Roman" w:hAnsi="Cambria" w:cs="Times New Roman"/>
      <w:i/>
      <w:iCs/>
      <w:smallCaps/>
      <w:color w:val="595959"/>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F4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F4E5E"/>
    <w:rPr>
      <w:rFonts w:ascii="Tahoma" w:hAnsi="Tahoma" w:cs="Tahoma"/>
      <w:sz w:val="16"/>
      <w:szCs w:val="16"/>
    </w:rPr>
  </w:style>
  <w:style w:type="paragraph" w:styleId="NormalWeb">
    <w:name w:val="Normal (Web)"/>
    <w:basedOn w:val="Normal"/>
    <w:uiPriority w:val="99"/>
    <w:semiHidden/>
    <w:unhideWhenUsed/>
    <w:rsid w:val="004F72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6597A"/>
    <w:rPr>
      <w:rFonts w:ascii="Lucida Casual" w:eastAsia="Times New Roman" w:hAnsi="Lucida Casual" w:cs="Times New Roman"/>
      <w:b/>
      <w:sz w:val="20"/>
      <w:szCs w:val="20"/>
      <w:lang w:eastAsia="en-GB"/>
    </w:rPr>
  </w:style>
  <w:style w:type="character" w:customStyle="1" w:styleId="Heading2Char">
    <w:name w:val="Heading 2 Char"/>
    <w:basedOn w:val="DefaultParagraphFont"/>
    <w:link w:val="Heading2"/>
    <w:rsid w:val="009578F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578F4"/>
    <w:pPr>
      <w:spacing w:after="0" w:line="240" w:lineRule="auto"/>
      <w:ind w:left="720"/>
      <w:contextualSpacing/>
    </w:pPr>
    <w:rPr>
      <w:rFonts w:ascii="Verdana" w:hAnsi="Verdana"/>
      <w:sz w:val="20"/>
    </w:rPr>
  </w:style>
  <w:style w:type="paragraph" w:customStyle="1" w:styleId="aLCPBodytext">
    <w:name w:val="a LCP Body text"/>
    <w:autoRedefine/>
    <w:rsid w:val="00F24736"/>
    <w:pPr>
      <w:spacing w:after="0" w:line="240" w:lineRule="auto"/>
      <w:jc w:val="both"/>
    </w:pPr>
    <w:rPr>
      <w:rFonts w:ascii="Arial" w:eastAsia="Times New Roman" w:hAnsi="Arial" w:cs="Arial"/>
      <w:sz w:val="24"/>
      <w:szCs w:val="24"/>
    </w:rPr>
  </w:style>
  <w:style w:type="numbering" w:customStyle="1" w:styleId="NoList1">
    <w:name w:val="No List1"/>
    <w:next w:val="NoList"/>
    <w:uiPriority w:val="99"/>
    <w:semiHidden/>
    <w:unhideWhenUsed/>
    <w:rsid w:val="009C1F99"/>
  </w:style>
  <w:style w:type="paragraph" w:customStyle="1" w:styleId="BodyText1">
    <w:name w:val="Body Text1"/>
    <w:basedOn w:val="Normal"/>
    <w:next w:val="BodyText"/>
    <w:link w:val="BodyTextChar"/>
    <w:uiPriority w:val="1"/>
    <w:qFormat/>
    <w:rsid w:val="009C1F99"/>
    <w:pPr>
      <w:widowControl w:val="0"/>
      <w:spacing w:after="0" w:line="240" w:lineRule="auto"/>
      <w:ind w:left="342" w:hanging="170"/>
    </w:pPr>
    <w:rPr>
      <w:rFonts w:ascii="Gill Sans MT" w:eastAsia="Gill Sans MT" w:hAnsi="Gill Sans MT"/>
      <w:sz w:val="24"/>
      <w:szCs w:val="24"/>
    </w:rPr>
  </w:style>
  <w:style w:type="character" w:customStyle="1" w:styleId="BodyTextChar">
    <w:name w:val="Body Text Char"/>
    <w:basedOn w:val="DefaultParagraphFont"/>
    <w:link w:val="BodyText1"/>
    <w:uiPriority w:val="1"/>
    <w:rsid w:val="009C1F99"/>
    <w:rPr>
      <w:rFonts w:ascii="Gill Sans MT" w:eastAsia="Gill Sans MT" w:hAnsi="Gill Sans MT"/>
      <w:sz w:val="24"/>
      <w:szCs w:val="24"/>
    </w:rPr>
  </w:style>
  <w:style w:type="paragraph" w:customStyle="1" w:styleId="TableParagraph">
    <w:name w:val="Table Paragraph"/>
    <w:basedOn w:val="Normal"/>
    <w:uiPriority w:val="1"/>
    <w:qFormat/>
    <w:rsid w:val="009C1F99"/>
    <w:pPr>
      <w:widowControl w:val="0"/>
      <w:spacing w:after="0" w:line="240" w:lineRule="auto"/>
    </w:pPr>
    <w:rPr>
      <w:lang w:val="en-US"/>
    </w:rPr>
  </w:style>
  <w:style w:type="paragraph" w:styleId="BodyText">
    <w:name w:val="Body Text"/>
    <w:basedOn w:val="Normal"/>
    <w:link w:val="BodyTextChar1"/>
    <w:uiPriority w:val="1"/>
    <w:unhideWhenUsed/>
    <w:qFormat/>
    <w:rsid w:val="009C1F99"/>
    <w:pPr>
      <w:spacing w:after="120"/>
    </w:pPr>
  </w:style>
  <w:style w:type="character" w:customStyle="1" w:styleId="BodyTextChar1">
    <w:name w:val="Body Text Char1"/>
    <w:basedOn w:val="DefaultParagraphFont"/>
    <w:link w:val="BodyText"/>
    <w:uiPriority w:val="99"/>
    <w:semiHidden/>
    <w:rsid w:val="009C1F99"/>
  </w:style>
  <w:style w:type="paragraph" w:styleId="Header">
    <w:name w:val="header"/>
    <w:basedOn w:val="Normal"/>
    <w:link w:val="HeaderChar"/>
    <w:uiPriority w:val="99"/>
    <w:unhideWhenUsed/>
    <w:rsid w:val="00E54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332"/>
  </w:style>
  <w:style w:type="paragraph" w:styleId="Footer">
    <w:name w:val="footer"/>
    <w:basedOn w:val="Normal"/>
    <w:link w:val="FooterChar"/>
    <w:uiPriority w:val="99"/>
    <w:unhideWhenUsed/>
    <w:rsid w:val="00E54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332"/>
  </w:style>
  <w:style w:type="character" w:styleId="Hyperlink">
    <w:name w:val="Hyperlink"/>
    <w:basedOn w:val="DefaultParagraphFont"/>
    <w:uiPriority w:val="99"/>
    <w:unhideWhenUsed/>
    <w:rsid w:val="007576E0"/>
    <w:rPr>
      <w:color w:val="0000FF" w:themeColor="hyperlink"/>
      <w:u w:val="single"/>
    </w:rPr>
  </w:style>
  <w:style w:type="character" w:styleId="UnresolvedMention">
    <w:name w:val="Unresolved Mention"/>
    <w:basedOn w:val="DefaultParagraphFont"/>
    <w:uiPriority w:val="99"/>
    <w:semiHidden/>
    <w:unhideWhenUsed/>
    <w:rsid w:val="007D3419"/>
    <w:rPr>
      <w:color w:val="605E5C"/>
      <w:shd w:val="clear" w:color="auto" w:fill="E1DFDD"/>
    </w:rPr>
  </w:style>
  <w:style w:type="character" w:customStyle="1" w:styleId="Heading3Char">
    <w:name w:val="Heading 3 Char"/>
    <w:basedOn w:val="DefaultParagraphFont"/>
    <w:link w:val="Heading3"/>
    <w:uiPriority w:val="9"/>
    <w:semiHidden/>
    <w:rsid w:val="004634E3"/>
    <w:rPr>
      <w:rFonts w:ascii="Cambria" w:eastAsia="Times New Roman" w:hAnsi="Cambria" w:cs="Times New Roman"/>
      <w:color w:val="404040"/>
      <w:sz w:val="26"/>
      <w:szCs w:val="26"/>
      <w:lang w:val="en-US" w:eastAsia="ja-JP"/>
    </w:rPr>
  </w:style>
  <w:style w:type="character" w:customStyle="1" w:styleId="Heading4Char">
    <w:name w:val="Heading 4 Char"/>
    <w:basedOn w:val="DefaultParagraphFont"/>
    <w:link w:val="Heading4"/>
    <w:uiPriority w:val="9"/>
    <w:semiHidden/>
    <w:rsid w:val="004634E3"/>
    <w:rPr>
      <w:rFonts w:ascii="Cambria" w:eastAsia="Times New Roman" w:hAnsi="Cambria" w:cs="Times New Roman"/>
      <w:sz w:val="24"/>
      <w:szCs w:val="24"/>
      <w:lang w:val="en-US" w:eastAsia="ja-JP"/>
    </w:rPr>
  </w:style>
  <w:style w:type="character" w:customStyle="1" w:styleId="Heading5Char">
    <w:name w:val="Heading 5 Char"/>
    <w:basedOn w:val="DefaultParagraphFont"/>
    <w:link w:val="Heading5"/>
    <w:uiPriority w:val="9"/>
    <w:semiHidden/>
    <w:rsid w:val="004634E3"/>
    <w:rPr>
      <w:rFonts w:ascii="Cambria" w:eastAsia="Times New Roman" w:hAnsi="Cambria" w:cs="Times New Roman"/>
      <w:i/>
      <w:iCs/>
      <w:lang w:val="en-US" w:eastAsia="ja-JP"/>
    </w:rPr>
  </w:style>
  <w:style w:type="character" w:customStyle="1" w:styleId="Heading6Char">
    <w:name w:val="Heading 6 Char"/>
    <w:basedOn w:val="DefaultParagraphFont"/>
    <w:link w:val="Heading6"/>
    <w:uiPriority w:val="9"/>
    <w:semiHidden/>
    <w:rsid w:val="004634E3"/>
    <w:rPr>
      <w:rFonts w:ascii="Cambria" w:eastAsia="Times New Roman" w:hAnsi="Cambria" w:cs="Times New Roman"/>
      <w:color w:val="595959"/>
      <w:sz w:val="20"/>
      <w:szCs w:val="20"/>
      <w:lang w:val="en-US" w:eastAsia="ja-JP"/>
    </w:rPr>
  </w:style>
  <w:style w:type="character" w:customStyle="1" w:styleId="Heading7Char">
    <w:name w:val="Heading 7 Char"/>
    <w:basedOn w:val="DefaultParagraphFont"/>
    <w:link w:val="Heading7"/>
    <w:uiPriority w:val="9"/>
    <w:semiHidden/>
    <w:rsid w:val="004634E3"/>
    <w:rPr>
      <w:rFonts w:ascii="Cambria" w:eastAsia="Times New Roman" w:hAnsi="Cambria" w:cs="Times New Roman"/>
      <w:i/>
      <w:iCs/>
      <w:color w:val="595959"/>
      <w:sz w:val="20"/>
      <w:szCs w:val="20"/>
      <w:lang w:val="en-US" w:eastAsia="ja-JP"/>
    </w:rPr>
  </w:style>
  <w:style w:type="character" w:customStyle="1" w:styleId="Heading8Char">
    <w:name w:val="Heading 8 Char"/>
    <w:basedOn w:val="DefaultParagraphFont"/>
    <w:link w:val="Heading8"/>
    <w:uiPriority w:val="9"/>
    <w:semiHidden/>
    <w:rsid w:val="004634E3"/>
    <w:rPr>
      <w:rFonts w:ascii="Cambria" w:eastAsia="Times New Roman" w:hAnsi="Cambria" w:cs="Times New Roman"/>
      <w:smallCaps/>
      <w:color w:val="595959"/>
      <w:sz w:val="20"/>
      <w:szCs w:val="20"/>
      <w:lang w:val="en-US" w:eastAsia="ja-JP"/>
    </w:rPr>
  </w:style>
  <w:style w:type="character" w:customStyle="1" w:styleId="Heading9Char">
    <w:name w:val="Heading 9 Char"/>
    <w:basedOn w:val="DefaultParagraphFont"/>
    <w:link w:val="Heading9"/>
    <w:uiPriority w:val="9"/>
    <w:semiHidden/>
    <w:rsid w:val="004634E3"/>
    <w:rPr>
      <w:rFonts w:ascii="Cambria" w:eastAsia="Times New Roman" w:hAnsi="Cambria" w:cs="Times New Roman"/>
      <w:i/>
      <w:iCs/>
      <w:smallCaps/>
      <w:color w:val="595959"/>
      <w:sz w:val="20"/>
      <w:szCs w:val="20"/>
      <w:lang w:val="en-US" w:eastAsia="ja-JP"/>
    </w:rPr>
  </w:style>
  <w:style w:type="table" w:styleId="TableGrid">
    <w:name w:val="Table Grid"/>
    <w:basedOn w:val="TableNormal"/>
    <w:uiPriority w:val="39"/>
    <w:rsid w:val="004634E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34E3"/>
    <w:pPr>
      <w:spacing w:after="0" w:line="240" w:lineRule="auto"/>
      <w:contextualSpacing/>
    </w:pPr>
    <w:rPr>
      <w:rFonts w:ascii="Cambria" w:eastAsia="Times New Roman" w:hAnsi="Cambria" w:cs="Times New Roman"/>
      <w:color w:val="4F81BD"/>
      <w:spacing w:val="-7"/>
      <w:sz w:val="64"/>
      <w:szCs w:val="64"/>
      <w:lang w:val="en-US" w:eastAsia="ja-JP"/>
    </w:rPr>
  </w:style>
  <w:style w:type="character" w:customStyle="1" w:styleId="TitleChar">
    <w:name w:val="Title Char"/>
    <w:basedOn w:val="DefaultParagraphFont"/>
    <w:link w:val="Title"/>
    <w:uiPriority w:val="10"/>
    <w:rsid w:val="004634E3"/>
    <w:rPr>
      <w:rFonts w:ascii="Cambria" w:eastAsia="Times New Roman" w:hAnsi="Cambria" w:cs="Times New Roman"/>
      <w:color w:val="4F81BD"/>
      <w:spacing w:val="-7"/>
      <w:sz w:val="64"/>
      <w:szCs w:val="64"/>
      <w:lang w:val="en-US" w:eastAsia="ja-JP"/>
    </w:rPr>
  </w:style>
  <w:style w:type="paragraph" w:styleId="Subtitle">
    <w:name w:val="Subtitle"/>
    <w:basedOn w:val="Normal"/>
    <w:next w:val="Normal"/>
    <w:link w:val="SubtitleChar"/>
    <w:uiPriority w:val="11"/>
    <w:qFormat/>
    <w:rsid w:val="004634E3"/>
    <w:pPr>
      <w:numPr>
        <w:ilvl w:val="1"/>
      </w:numPr>
      <w:spacing w:after="240" w:line="240" w:lineRule="auto"/>
    </w:pPr>
    <w:rPr>
      <w:rFonts w:ascii="Cambria" w:eastAsia="Times New Roman" w:hAnsi="Cambria" w:cs="Times New Roman"/>
      <w:color w:val="404040"/>
      <w:sz w:val="28"/>
      <w:szCs w:val="28"/>
      <w:lang w:val="en-US" w:eastAsia="ja-JP"/>
    </w:rPr>
  </w:style>
  <w:style w:type="character" w:customStyle="1" w:styleId="SubtitleChar">
    <w:name w:val="Subtitle Char"/>
    <w:basedOn w:val="DefaultParagraphFont"/>
    <w:link w:val="Subtitle"/>
    <w:uiPriority w:val="11"/>
    <w:rsid w:val="004634E3"/>
    <w:rPr>
      <w:rFonts w:ascii="Cambria" w:eastAsia="Times New Roman" w:hAnsi="Cambria" w:cs="Times New Roman"/>
      <w:color w:val="404040"/>
      <w:sz w:val="28"/>
      <w:szCs w:val="28"/>
      <w:lang w:val="en-US" w:eastAsia="ja-JP"/>
    </w:rPr>
  </w:style>
  <w:style w:type="character" w:styleId="SubtleEmphasis">
    <w:name w:val="Subtle Emphasis"/>
    <w:uiPriority w:val="19"/>
    <w:qFormat/>
    <w:rsid w:val="004634E3"/>
    <w:rPr>
      <w:i/>
      <w:iCs/>
      <w:color w:val="595959"/>
    </w:rPr>
  </w:style>
  <w:style w:type="character" w:styleId="Emphasis">
    <w:name w:val="Emphasis"/>
    <w:uiPriority w:val="20"/>
    <w:qFormat/>
    <w:rsid w:val="004634E3"/>
    <w:rPr>
      <w:i/>
      <w:iCs/>
    </w:rPr>
  </w:style>
  <w:style w:type="character" w:styleId="IntenseEmphasis">
    <w:name w:val="Intense Emphasis"/>
    <w:uiPriority w:val="21"/>
    <w:qFormat/>
    <w:rsid w:val="004634E3"/>
    <w:rPr>
      <w:b/>
      <w:bCs/>
      <w:i/>
      <w:iCs/>
    </w:rPr>
  </w:style>
  <w:style w:type="character" w:styleId="Strong">
    <w:name w:val="Strong"/>
    <w:uiPriority w:val="22"/>
    <w:qFormat/>
    <w:rsid w:val="004634E3"/>
    <w:rPr>
      <w:b/>
      <w:bCs/>
    </w:rPr>
  </w:style>
  <w:style w:type="paragraph" w:styleId="Quote">
    <w:name w:val="Quote"/>
    <w:basedOn w:val="Normal"/>
    <w:next w:val="Normal"/>
    <w:link w:val="QuoteChar"/>
    <w:uiPriority w:val="29"/>
    <w:qFormat/>
    <w:rsid w:val="004634E3"/>
    <w:pPr>
      <w:spacing w:before="240" w:after="240" w:line="252" w:lineRule="auto"/>
      <w:ind w:left="864" w:right="864"/>
      <w:jc w:val="center"/>
    </w:pPr>
    <w:rPr>
      <w:rFonts w:ascii="Calibri" w:eastAsia="Times New Roman" w:hAnsi="Calibri" w:cs="Times New Roman"/>
      <w:i/>
      <w:iCs/>
      <w:sz w:val="20"/>
      <w:szCs w:val="20"/>
      <w:lang w:val="en-US" w:eastAsia="ja-JP"/>
    </w:rPr>
  </w:style>
  <w:style w:type="character" w:customStyle="1" w:styleId="QuoteChar">
    <w:name w:val="Quote Char"/>
    <w:basedOn w:val="DefaultParagraphFont"/>
    <w:link w:val="Quote"/>
    <w:uiPriority w:val="29"/>
    <w:rsid w:val="004634E3"/>
    <w:rPr>
      <w:rFonts w:ascii="Calibri" w:eastAsia="Times New Roman" w:hAnsi="Calibri" w:cs="Times New Roman"/>
      <w:i/>
      <w:iCs/>
      <w:sz w:val="20"/>
      <w:szCs w:val="20"/>
      <w:lang w:val="en-US" w:eastAsia="ja-JP"/>
    </w:rPr>
  </w:style>
  <w:style w:type="paragraph" w:styleId="IntenseQuote">
    <w:name w:val="Intense Quote"/>
    <w:basedOn w:val="Normal"/>
    <w:next w:val="Normal"/>
    <w:link w:val="IntenseQuoteChar"/>
    <w:uiPriority w:val="30"/>
    <w:qFormat/>
    <w:rsid w:val="004634E3"/>
    <w:pPr>
      <w:spacing w:before="100" w:beforeAutospacing="1" w:after="240" w:line="264" w:lineRule="auto"/>
      <w:ind w:left="864" w:right="864"/>
      <w:jc w:val="center"/>
    </w:pPr>
    <w:rPr>
      <w:rFonts w:ascii="Cambria" w:eastAsia="Times New Roman" w:hAnsi="Cambria" w:cs="Times New Roman"/>
      <w:color w:val="4F81BD"/>
      <w:sz w:val="28"/>
      <w:szCs w:val="28"/>
      <w:lang w:val="en-US" w:eastAsia="ja-JP"/>
    </w:rPr>
  </w:style>
  <w:style w:type="character" w:customStyle="1" w:styleId="IntenseQuoteChar">
    <w:name w:val="Intense Quote Char"/>
    <w:basedOn w:val="DefaultParagraphFont"/>
    <w:link w:val="IntenseQuote"/>
    <w:uiPriority w:val="30"/>
    <w:rsid w:val="004634E3"/>
    <w:rPr>
      <w:rFonts w:ascii="Cambria" w:eastAsia="Times New Roman" w:hAnsi="Cambria" w:cs="Times New Roman"/>
      <w:color w:val="4F81BD"/>
      <w:sz w:val="28"/>
      <w:szCs w:val="28"/>
      <w:lang w:val="en-US" w:eastAsia="ja-JP"/>
    </w:rPr>
  </w:style>
  <w:style w:type="character" w:styleId="SubtleReference">
    <w:name w:val="Subtle Reference"/>
    <w:uiPriority w:val="31"/>
    <w:qFormat/>
    <w:rsid w:val="004634E3"/>
    <w:rPr>
      <w:smallCaps/>
      <w:color w:val="404040"/>
    </w:rPr>
  </w:style>
  <w:style w:type="character" w:styleId="IntenseReference">
    <w:name w:val="Intense Reference"/>
    <w:uiPriority w:val="32"/>
    <w:qFormat/>
    <w:rsid w:val="004634E3"/>
    <w:rPr>
      <w:b/>
      <w:bCs/>
      <w:smallCaps/>
      <w:u w:val="single"/>
    </w:rPr>
  </w:style>
  <w:style w:type="character" w:styleId="BookTitle">
    <w:name w:val="Book Title"/>
    <w:uiPriority w:val="33"/>
    <w:qFormat/>
    <w:rsid w:val="004634E3"/>
    <w:rPr>
      <w:b/>
      <w:bCs/>
      <w:smallCaps/>
    </w:rPr>
  </w:style>
  <w:style w:type="paragraph" w:styleId="Caption">
    <w:name w:val="caption"/>
    <w:basedOn w:val="Normal"/>
    <w:next w:val="Normal"/>
    <w:uiPriority w:val="35"/>
    <w:semiHidden/>
    <w:unhideWhenUsed/>
    <w:qFormat/>
    <w:rsid w:val="004634E3"/>
    <w:pPr>
      <w:spacing w:after="120" w:line="240" w:lineRule="auto"/>
    </w:pPr>
    <w:rPr>
      <w:rFonts w:ascii="Calibri" w:eastAsia="Times New Roman" w:hAnsi="Calibri" w:cs="Times New Roman"/>
      <w:b/>
      <w:bCs/>
      <w:color w:val="404040"/>
      <w:sz w:val="20"/>
      <w:szCs w:val="20"/>
      <w:lang w:val="en-US" w:eastAsia="ja-JP"/>
    </w:rPr>
  </w:style>
  <w:style w:type="paragraph" w:styleId="TOCHeading">
    <w:name w:val="TOC Heading"/>
    <w:basedOn w:val="Heading1"/>
    <w:next w:val="Normal"/>
    <w:uiPriority w:val="39"/>
    <w:semiHidden/>
    <w:unhideWhenUsed/>
    <w:qFormat/>
    <w:rsid w:val="004634E3"/>
    <w:pPr>
      <w:keepLines/>
      <w:pBdr>
        <w:bottom w:val="single" w:sz="4" w:space="1" w:color="4F81BD"/>
      </w:pBdr>
      <w:spacing w:before="400" w:after="40"/>
      <w:outlineLvl w:val="9"/>
    </w:pPr>
    <w:rPr>
      <w:rFonts w:ascii="Cambria" w:hAnsi="Cambria"/>
      <w:b w:val="0"/>
      <w:color w:val="4F81BD"/>
      <w:sz w:val="32"/>
      <w:szCs w:val="32"/>
      <w:lang w:val="en-US" w:eastAsia="ja-JP"/>
    </w:rPr>
  </w:style>
  <w:style w:type="paragraph" w:styleId="NoSpacing">
    <w:name w:val="No Spacing"/>
    <w:uiPriority w:val="1"/>
    <w:qFormat/>
    <w:rsid w:val="004634E3"/>
    <w:pPr>
      <w:spacing w:after="0" w:line="240" w:lineRule="auto"/>
    </w:pPr>
    <w:rPr>
      <w:rFonts w:ascii="Calibri" w:eastAsia="Times New Roman" w:hAnsi="Calibri" w:cs="Times New Roman"/>
      <w:sz w:val="20"/>
      <w:szCs w:val="20"/>
      <w:lang w:val="en-US" w:eastAsia="ja-JP"/>
    </w:rPr>
  </w:style>
  <w:style w:type="character" w:styleId="PageNumber">
    <w:name w:val="page number"/>
    <w:basedOn w:val="DefaultParagraphFont"/>
    <w:rsid w:val="004634E3"/>
  </w:style>
  <w:style w:type="paragraph" w:customStyle="1" w:styleId="Default">
    <w:name w:val="Default"/>
    <w:rsid w:val="004634E3"/>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uiPriority w:val="99"/>
    <w:unhideWhenUsed/>
    <w:rsid w:val="004634E3"/>
    <w:rPr>
      <w:sz w:val="16"/>
      <w:szCs w:val="16"/>
    </w:rPr>
  </w:style>
  <w:style w:type="paragraph" w:styleId="CommentText">
    <w:name w:val="annotation text"/>
    <w:basedOn w:val="Normal"/>
    <w:link w:val="CommentTextChar"/>
    <w:uiPriority w:val="99"/>
    <w:unhideWhenUsed/>
    <w:rsid w:val="004634E3"/>
    <w:pPr>
      <w:spacing w:line="36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4634E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4634E3"/>
    <w:rPr>
      <w:b/>
      <w:bCs/>
    </w:rPr>
  </w:style>
  <w:style w:type="character" w:customStyle="1" w:styleId="CommentSubjectChar">
    <w:name w:val="Comment Subject Char"/>
    <w:basedOn w:val="CommentTextChar"/>
    <w:link w:val="CommentSubject"/>
    <w:uiPriority w:val="99"/>
    <w:rsid w:val="004634E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8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9F34B-758A-430A-A88F-370C6BBE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Philip's Primary School</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Dean</dc:creator>
  <cp:lastModifiedBy>Kettleshulme St James Head</cp:lastModifiedBy>
  <cp:revision>3</cp:revision>
  <cp:lastPrinted>2016-12-14T17:13:00Z</cp:lastPrinted>
  <dcterms:created xsi:type="dcterms:W3CDTF">2023-11-05T23:29:00Z</dcterms:created>
  <dcterms:modified xsi:type="dcterms:W3CDTF">2023-11-15T22:09:00Z</dcterms:modified>
</cp:coreProperties>
</file>